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638" w:rsidRPr="00BC4F7F" w:rsidRDefault="00C064EE" w:rsidP="000D4DEC">
      <w:pPr>
        <w:spacing w:before="120" w:after="120"/>
        <w:jc w:val="center"/>
        <w:rPr>
          <w:b/>
        </w:rPr>
      </w:pPr>
      <w:r w:rsidRPr="008F07EC">
        <w:rPr>
          <w:b/>
        </w:rPr>
        <w:t xml:space="preserve">CESSION </w:t>
      </w:r>
      <w:r w:rsidR="0066430A">
        <w:rPr>
          <w:b/>
        </w:rPr>
        <w:t>GRACIEUSE D</w:t>
      </w:r>
      <w:r w:rsidRPr="008F07EC">
        <w:rPr>
          <w:b/>
        </w:rPr>
        <w:t>E</w:t>
      </w:r>
      <w:r w:rsidR="0066430A">
        <w:rPr>
          <w:b/>
        </w:rPr>
        <w:t>S</w:t>
      </w:r>
      <w:r w:rsidRPr="008F07EC">
        <w:rPr>
          <w:b/>
        </w:rPr>
        <w:t xml:space="preserve"> </w:t>
      </w:r>
      <w:r w:rsidRPr="00BC4F7F">
        <w:rPr>
          <w:b/>
        </w:rPr>
        <w:t>DROITS</w:t>
      </w:r>
      <w:r w:rsidR="00EE69BA" w:rsidRPr="00BC4F7F">
        <w:rPr>
          <w:b/>
        </w:rPr>
        <w:t xml:space="preserve"> </w:t>
      </w:r>
      <w:r w:rsidR="0066430A" w:rsidRPr="00BC4F7F">
        <w:rPr>
          <w:b/>
        </w:rPr>
        <w:t>DE REPRESENTATION ET REPRODUCTION</w:t>
      </w:r>
    </w:p>
    <w:p w:rsidR="00C064EE" w:rsidRPr="00BC4F7F" w:rsidRDefault="00C064EE" w:rsidP="000D4DEC">
      <w:pPr>
        <w:spacing w:before="120" w:after="120"/>
        <w:jc w:val="both"/>
      </w:pPr>
    </w:p>
    <w:p w:rsidR="00C064EE" w:rsidRPr="00BC4F7F" w:rsidRDefault="00C064EE" w:rsidP="008F03FE">
      <w:pPr>
        <w:spacing w:before="120" w:after="120"/>
      </w:pPr>
      <w:r w:rsidRPr="00BC4F7F">
        <w:t>Je soussigné(e) ………………………………………………………………………………………</w:t>
      </w:r>
    </w:p>
    <w:p w:rsidR="00C064EE" w:rsidRPr="00BC4F7F" w:rsidRDefault="00C064EE" w:rsidP="008F03FE">
      <w:pPr>
        <w:spacing w:before="120" w:after="120"/>
      </w:pPr>
      <w:proofErr w:type="gramStart"/>
      <w:r w:rsidRPr="00BC4F7F">
        <w:t>né</w:t>
      </w:r>
      <w:proofErr w:type="gramEnd"/>
      <w:r w:rsidRPr="00BC4F7F">
        <w:t>(e) le …./…./……… et résidant ............................................................................................</w:t>
      </w:r>
      <w:r w:rsidR="008F07EC" w:rsidRPr="00BC4F7F">
        <w:t>.</w:t>
      </w:r>
    </w:p>
    <w:p w:rsidR="00C064EE" w:rsidRPr="00BC4F7F" w:rsidRDefault="008F03FE" w:rsidP="008F03FE">
      <w:pPr>
        <w:spacing w:before="120" w:after="120"/>
      </w:pPr>
      <w:proofErr w:type="gramStart"/>
      <w:r>
        <w:t>téléphone</w:t>
      </w:r>
      <w:proofErr w:type="gramEnd"/>
      <w:r>
        <w:t xml:space="preserve"> /mail : </w:t>
      </w:r>
      <w:r w:rsidR="00C064EE" w:rsidRPr="00BC4F7F">
        <w:t>…………………………………………</w:t>
      </w:r>
      <w:r>
        <w:t>…..</w:t>
      </w:r>
      <w:r w:rsidR="00C064EE" w:rsidRPr="00BC4F7F">
        <w:t xml:space="preserve">………………………………………, </w:t>
      </w:r>
    </w:p>
    <w:p w:rsidR="002F5837" w:rsidRPr="00BC4F7F" w:rsidRDefault="00C064EE" w:rsidP="000D4DEC">
      <w:pPr>
        <w:spacing w:before="120" w:after="120"/>
        <w:jc w:val="both"/>
        <w:rPr>
          <w:rFonts w:eastAsia="Calibri"/>
        </w:rPr>
      </w:pPr>
      <w:r w:rsidRPr="00BC4F7F">
        <w:t xml:space="preserve">agissant de plein gré et en toute connaissance de cause, cède gracieusement à </w:t>
      </w:r>
      <w:r w:rsidR="002F5837" w:rsidRPr="00BC4F7F">
        <w:t>LA REGION OCCITANIE / Pyrénées – Méditerranée</w:t>
      </w:r>
      <w:r w:rsidR="00DE5184" w:rsidRPr="00BC4F7F">
        <w:t xml:space="preserve"> </w:t>
      </w:r>
      <w:r w:rsidRPr="00BC4F7F">
        <w:t>dont le siège social est situé</w:t>
      </w:r>
      <w:r w:rsidR="002F5837" w:rsidRPr="00BC4F7F">
        <w:t xml:space="preserve">  au 22 bd du Maréchal Juin à Toulouse</w:t>
      </w:r>
      <w:r w:rsidR="000D4DEC" w:rsidRPr="00BC4F7F">
        <w:t>,</w:t>
      </w:r>
      <w:r w:rsidR="002F5837" w:rsidRPr="00BC4F7F">
        <w:t xml:space="preserve"> mes </w:t>
      </w:r>
      <w:r w:rsidRPr="00BC4F7F">
        <w:t>droits</w:t>
      </w:r>
      <w:r w:rsidR="000D4DEC" w:rsidRPr="00BC4F7F">
        <w:t xml:space="preserve"> </w:t>
      </w:r>
      <w:r w:rsidRPr="00BC4F7F">
        <w:t>de représentation et de reproductio</w:t>
      </w:r>
      <w:r w:rsidR="008F07EC" w:rsidRPr="00BC4F7F">
        <w:t>n</w:t>
      </w:r>
      <w:r w:rsidRPr="00BC4F7F">
        <w:t xml:space="preserve"> sur l</w:t>
      </w:r>
      <w:r w:rsidR="008F07EC" w:rsidRPr="00BC4F7F">
        <w:t xml:space="preserve">’ensemble des </w:t>
      </w:r>
      <w:r w:rsidRPr="00BC4F7F">
        <w:t>photographies</w:t>
      </w:r>
      <w:r w:rsidR="008F07EC" w:rsidRPr="00BC4F7F">
        <w:t xml:space="preserve"> énumérées ci-dessous et </w:t>
      </w:r>
      <w:r w:rsidR="002F5837" w:rsidRPr="00BC4F7F">
        <w:t>c</w:t>
      </w:r>
      <w:r w:rsidR="008F07EC" w:rsidRPr="00BC4F7F">
        <w:t xml:space="preserve">onformément </w:t>
      </w:r>
      <w:r w:rsidR="0066430A" w:rsidRPr="00BC4F7F">
        <w:t xml:space="preserve">aux </w:t>
      </w:r>
      <w:r w:rsidR="0066430A" w:rsidRPr="00BC4F7F">
        <w:rPr>
          <w:rFonts w:eastAsia="Calibri"/>
        </w:rPr>
        <w:t xml:space="preserve">articles L 122-2, L 122-3 et </w:t>
      </w:r>
      <w:r w:rsidR="0066430A" w:rsidRPr="00BC4F7F">
        <w:t xml:space="preserve">L122-7 </w:t>
      </w:r>
      <w:r w:rsidR="0066430A" w:rsidRPr="00BC4F7F">
        <w:rPr>
          <w:rFonts w:eastAsia="Calibri"/>
        </w:rPr>
        <w:t>du code de la propriété intellectuelle</w:t>
      </w:r>
      <w:r w:rsidR="0066430A" w:rsidRPr="00BC4F7F">
        <w:t>.</w:t>
      </w:r>
    </w:p>
    <w:p w:rsidR="000D4DEC" w:rsidRPr="00BC4F7F" w:rsidRDefault="000D4DEC" w:rsidP="000D4DEC">
      <w:pPr>
        <w:spacing w:before="120" w:after="120"/>
        <w:jc w:val="both"/>
      </w:pPr>
    </w:p>
    <w:p w:rsidR="00DE5184" w:rsidRPr="00BC4F7F" w:rsidRDefault="00F5133B" w:rsidP="00DE5184">
      <w:pPr>
        <w:numPr>
          <w:ilvl w:val="0"/>
          <w:numId w:val="2"/>
        </w:numPr>
        <w:spacing w:after="0" w:line="240" w:lineRule="auto"/>
      </w:pPr>
      <w:r w:rsidRPr="00BC4F7F">
        <w:rPr>
          <w:rFonts w:eastAsia="Times New Roman"/>
        </w:rPr>
        <w:t xml:space="preserve">L’autorisation porte sur les droits de reproduction et de représentation sur tous supports connus ou inconnus à ce jour, </w:t>
      </w:r>
      <w:r w:rsidR="00DE5184" w:rsidRPr="00BC4F7F">
        <w:rPr>
          <w:rFonts w:eastAsia="Times New Roman"/>
          <w:lang w:eastAsia="fr-FR"/>
        </w:rPr>
        <w:t>de la communication institutionnelle (dont les brochures, plaquettes, dépliants, magazine de la Région, site Internet, panneaux, dossier et article de presse, vidéo, affiches, réseaux sociaux de la Région…) dans le monde entier et quel que soit la quantité produite</w:t>
      </w:r>
      <w:r w:rsidR="00DE5184" w:rsidRPr="00BC4F7F">
        <w:rPr>
          <w:rFonts w:eastAsia="Times New Roman"/>
        </w:rPr>
        <w:t xml:space="preserve"> pour une durée de 10 ans.</w:t>
      </w:r>
    </w:p>
    <w:p w:rsidR="002F5837" w:rsidRPr="00BC4F7F" w:rsidRDefault="002F5837" w:rsidP="000D4DEC">
      <w:pPr>
        <w:spacing w:before="120" w:after="120"/>
        <w:jc w:val="both"/>
      </w:pPr>
    </w:p>
    <w:p w:rsidR="000D4DEC" w:rsidRPr="00BC4F7F" w:rsidRDefault="00C064EE" w:rsidP="000D4DEC">
      <w:pPr>
        <w:spacing w:before="120" w:after="120"/>
        <w:jc w:val="both"/>
        <w:rPr>
          <w:i/>
        </w:rPr>
      </w:pPr>
      <w:r w:rsidRPr="00BC4F7F">
        <w:t xml:space="preserve">Les droits cédés </w:t>
      </w:r>
      <w:r w:rsidR="002F5837" w:rsidRPr="00BC4F7F">
        <w:t xml:space="preserve">à titre gracieux </w:t>
      </w:r>
      <w:r w:rsidRPr="00BC4F7F">
        <w:t xml:space="preserve">comprennent </w:t>
      </w:r>
      <w:r w:rsidR="002D52DB" w:rsidRPr="00BC4F7F">
        <w:t>notamment</w:t>
      </w:r>
      <w:r w:rsidR="002D52DB" w:rsidRPr="00BC4F7F">
        <w:rPr>
          <w:i/>
        </w:rPr>
        <w:t xml:space="preserve"> le</w:t>
      </w:r>
      <w:r w:rsidRPr="00BC4F7F">
        <w:rPr>
          <w:i/>
        </w:rPr>
        <w:t xml:space="preserve"> droit d’utilisation</w:t>
      </w:r>
      <w:r w:rsidR="00E83F45" w:rsidRPr="00BC4F7F">
        <w:rPr>
          <w:i/>
        </w:rPr>
        <w:t xml:space="preserve"> et de diffusion des</w:t>
      </w:r>
      <w:r w:rsidR="002D52DB" w:rsidRPr="00BC4F7F">
        <w:rPr>
          <w:i/>
        </w:rPr>
        <w:t xml:space="preserve"> </w:t>
      </w:r>
      <w:r w:rsidR="00F5133B" w:rsidRPr="00BC4F7F">
        <w:rPr>
          <w:i/>
        </w:rPr>
        <w:t>photographies pour</w:t>
      </w:r>
      <w:r w:rsidR="002F5837" w:rsidRPr="00BC4F7F">
        <w:rPr>
          <w:i/>
        </w:rPr>
        <w:t xml:space="preserve"> un usage non commercial</w:t>
      </w:r>
      <w:r w:rsidR="00E83F45" w:rsidRPr="00BC4F7F">
        <w:rPr>
          <w:i/>
        </w:rPr>
        <w:t xml:space="preserve"> </w:t>
      </w:r>
      <w:r w:rsidR="000D4DEC" w:rsidRPr="00BC4F7F">
        <w:rPr>
          <w:i/>
        </w:rPr>
        <w:t xml:space="preserve">de la Région </w:t>
      </w:r>
      <w:r w:rsidR="00E83F45" w:rsidRPr="00BC4F7F">
        <w:rPr>
          <w:i/>
        </w:rPr>
        <w:t xml:space="preserve">Occitanie </w:t>
      </w:r>
      <w:r w:rsidR="000D4DEC" w:rsidRPr="00BC4F7F">
        <w:rPr>
          <w:i/>
        </w:rPr>
        <w:t xml:space="preserve">et la promotion de ses compétences </w:t>
      </w:r>
      <w:r w:rsidR="00E83F45" w:rsidRPr="00BC4F7F">
        <w:rPr>
          <w:i/>
        </w:rPr>
        <w:t xml:space="preserve">dans un but de </w:t>
      </w:r>
      <w:r w:rsidR="000D4DEC" w:rsidRPr="00BC4F7F">
        <w:rPr>
          <w:i/>
        </w:rPr>
        <w:t>valorisation du dispositif</w:t>
      </w:r>
      <w:r w:rsidR="00E83F45" w:rsidRPr="00BC4F7F">
        <w:rPr>
          <w:i/>
        </w:rPr>
        <w:t xml:space="preserve"> ou</w:t>
      </w:r>
      <w:r w:rsidR="000D4DEC" w:rsidRPr="00BC4F7F">
        <w:rPr>
          <w:i/>
        </w:rPr>
        <w:t xml:space="preserve"> du projet</w:t>
      </w:r>
      <w:r w:rsidR="0066430A" w:rsidRPr="00BC4F7F">
        <w:rPr>
          <w:i/>
        </w:rPr>
        <w:t>.</w:t>
      </w:r>
    </w:p>
    <w:p w:rsidR="00DE5184" w:rsidRPr="00BC4F7F" w:rsidRDefault="00DE5184" w:rsidP="000D4DEC">
      <w:pPr>
        <w:spacing w:before="120" w:after="120"/>
        <w:jc w:val="both"/>
      </w:pPr>
    </w:p>
    <w:p w:rsidR="008F07EC" w:rsidRPr="00BC4F7F" w:rsidRDefault="008F07EC" w:rsidP="000D4DEC">
      <w:pPr>
        <w:spacing w:before="120" w:after="120"/>
        <w:jc w:val="both"/>
      </w:pPr>
      <w:r w:rsidRPr="00BC4F7F">
        <w:t>Liste des photographies</w:t>
      </w:r>
      <w:r w:rsidR="00DE5184" w:rsidRPr="00BC4F7F">
        <w:t xml:space="preserve"> (à remplir ou sous forme de planche contact en annexe) :</w:t>
      </w:r>
    </w:p>
    <w:p w:rsidR="008F07EC" w:rsidRPr="00BC4F7F" w:rsidRDefault="008F07EC" w:rsidP="00DE5184">
      <w:pPr>
        <w:pStyle w:val="Paragraphedeliste"/>
        <w:spacing w:before="120" w:after="120"/>
        <w:ind w:left="0"/>
        <w:jc w:val="both"/>
        <w:rPr>
          <w:i/>
        </w:rPr>
      </w:pPr>
      <w:r w:rsidRPr="00BC4F7F">
        <w:rPr>
          <w:i/>
        </w:rPr>
        <w:t xml:space="preserve">N° image (original), </w:t>
      </w:r>
      <w:r w:rsidR="00DE5184" w:rsidRPr="00BC4F7F">
        <w:rPr>
          <w:i/>
        </w:rPr>
        <w:t>sujet du reportage (comprenant lieu et date)</w:t>
      </w:r>
    </w:p>
    <w:p w:rsidR="008F07EC" w:rsidRPr="00BC4F7F" w:rsidRDefault="008F07EC" w:rsidP="000D4DEC">
      <w:pPr>
        <w:pStyle w:val="Paragraphedeliste"/>
        <w:numPr>
          <w:ilvl w:val="0"/>
          <w:numId w:val="1"/>
        </w:numPr>
        <w:spacing w:before="120" w:after="120"/>
        <w:ind w:left="0"/>
        <w:jc w:val="both"/>
      </w:pPr>
    </w:p>
    <w:p w:rsidR="008F07EC" w:rsidRPr="00BC4F7F" w:rsidRDefault="008F07EC" w:rsidP="000D4DEC">
      <w:pPr>
        <w:pStyle w:val="Paragraphedeliste"/>
        <w:numPr>
          <w:ilvl w:val="0"/>
          <w:numId w:val="1"/>
        </w:numPr>
        <w:spacing w:before="120" w:after="120"/>
        <w:ind w:left="0"/>
        <w:jc w:val="both"/>
      </w:pPr>
    </w:p>
    <w:p w:rsidR="008F07EC" w:rsidRPr="00BC4F7F" w:rsidRDefault="008F07EC" w:rsidP="000D4DEC">
      <w:pPr>
        <w:pStyle w:val="Paragraphedeliste"/>
        <w:numPr>
          <w:ilvl w:val="0"/>
          <w:numId w:val="1"/>
        </w:numPr>
        <w:spacing w:before="120" w:after="120"/>
        <w:ind w:left="0"/>
        <w:jc w:val="both"/>
      </w:pPr>
    </w:p>
    <w:p w:rsidR="002D52DB" w:rsidRPr="00BC4F7F" w:rsidRDefault="002D52DB" w:rsidP="000D4DEC">
      <w:pPr>
        <w:pStyle w:val="Paragraphedeliste"/>
        <w:numPr>
          <w:ilvl w:val="0"/>
          <w:numId w:val="1"/>
        </w:numPr>
        <w:spacing w:before="120" w:after="120"/>
        <w:ind w:left="0"/>
        <w:jc w:val="both"/>
      </w:pPr>
    </w:p>
    <w:p w:rsidR="00F5133B" w:rsidRPr="00BC4F7F" w:rsidRDefault="00F5133B" w:rsidP="000D4DEC">
      <w:pPr>
        <w:autoSpaceDE w:val="0"/>
        <w:autoSpaceDN w:val="0"/>
        <w:adjustRightInd w:val="0"/>
        <w:spacing w:before="120" w:after="120" w:line="201" w:lineRule="atLeast"/>
        <w:jc w:val="both"/>
        <w:rPr>
          <w:rFonts w:eastAsia="Times New Roman"/>
        </w:rPr>
      </w:pPr>
      <w:r w:rsidRPr="00BC4F7F">
        <w:rPr>
          <w:rFonts w:eastAsia="Times New Roman"/>
        </w:rPr>
        <w:t>Je déclare être l’auteur des photos et/ou détenir les droits de propriété intellectuelle</w:t>
      </w:r>
      <w:r w:rsidR="005453CC" w:rsidRPr="00BC4F7F">
        <w:rPr>
          <w:rFonts w:eastAsia="Times New Roman"/>
        </w:rPr>
        <w:t xml:space="preserve"> </w:t>
      </w:r>
      <w:r w:rsidRPr="00BC4F7F">
        <w:rPr>
          <w:rFonts w:eastAsia="Times New Roman"/>
        </w:rPr>
        <w:t xml:space="preserve">indispensables pour concéder les droits d’exploitation objet du présent acte. </w:t>
      </w:r>
    </w:p>
    <w:p w:rsidR="00F5133B" w:rsidRPr="00BC4F7F" w:rsidRDefault="00F5133B" w:rsidP="000D4DEC">
      <w:pPr>
        <w:autoSpaceDE w:val="0"/>
        <w:autoSpaceDN w:val="0"/>
        <w:adjustRightInd w:val="0"/>
        <w:spacing w:before="120" w:after="120" w:line="201" w:lineRule="atLeast"/>
        <w:jc w:val="both"/>
      </w:pPr>
      <w:r w:rsidRPr="00BC4F7F">
        <w:rPr>
          <w:rFonts w:eastAsia="Times New Roman"/>
        </w:rPr>
        <w:t>Je déclare également avoir obtenu les autorisations des tiers nécessaires pour l’exploitation des photos concernées.</w:t>
      </w:r>
    </w:p>
    <w:p w:rsidR="002F5837" w:rsidRPr="00BC4F7F" w:rsidRDefault="002F5837" w:rsidP="000D4DEC">
      <w:pPr>
        <w:pStyle w:val="Corpsdetexte"/>
        <w:spacing w:before="120" w:after="120"/>
      </w:pPr>
      <w:r w:rsidRPr="00BC4F7F">
        <w:t>Le crédit auteur de ces photographies</w:t>
      </w:r>
      <w:r w:rsidR="000D4DEC" w:rsidRPr="00BC4F7F">
        <w:t xml:space="preserve"> sera obligatoirement apposé au côté de l’image</w:t>
      </w:r>
      <w:r w:rsidR="0006092E">
        <w:t xml:space="preserve"> comme suit :</w:t>
      </w:r>
      <w:r w:rsidRPr="00BC4F7F">
        <w:t xml:space="preserve"> </w:t>
      </w:r>
    </w:p>
    <w:p w:rsidR="002D52DB" w:rsidRPr="008F07EC" w:rsidRDefault="002D52DB" w:rsidP="000D4DEC">
      <w:pPr>
        <w:autoSpaceDE w:val="0"/>
        <w:autoSpaceDN w:val="0"/>
        <w:adjustRightInd w:val="0"/>
        <w:spacing w:before="120" w:after="120" w:line="201" w:lineRule="atLeast"/>
        <w:jc w:val="both"/>
        <w:rPr>
          <w:color w:val="000000"/>
        </w:rPr>
      </w:pPr>
    </w:p>
    <w:p w:rsidR="00AB40FF" w:rsidRPr="008F07EC" w:rsidRDefault="00AB40FF" w:rsidP="000D4DEC">
      <w:pPr>
        <w:autoSpaceDE w:val="0"/>
        <w:autoSpaceDN w:val="0"/>
        <w:adjustRightInd w:val="0"/>
        <w:spacing w:before="120" w:after="120" w:line="201" w:lineRule="atLeast"/>
        <w:jc w:val="both"/>
        <w:rPr>
          <w:color w:val="000000"/>
        </w:rPr>
      </w:pPr>
      <w:r w:rsidRPr="008F07EC">
        <w:rPr>
          <w:color w:val="000000"/>
        </w:rPr>
        <w:t xml:space="preserve">Je garantie </w:t>
      </w:r>
      <w:r w:rsidR="005453CC">
        <w:t>la</w:t>
      </w:r>
      <w:r w:rsidR="000D4DEC">
        <w:t xml:space="preserve"> REGION OCCITANIE / Pyrénées – Méditerranée contre</w:t>
      </w:r>
      <w:r w:rsidRPr="008F07EC">
        <w:rPr>
          <w:color w:val="000000"/>
        </w:rPr>
        <w:t xml:space="preserve"> toute revendication d’un tiers sur l’œuvre, à quelque titre que ce soit.</w:t>
      </w:r>
    </w:p>
    <w:p w:rsidR="00AB40FF" w:rsidRDefault="00AB40FF" w:rsidP="000D4DEC">
      <w:pPr>
        <w:autoSpaceDE w:val="0"/>
        <w:autoSpaceDN w:val="0"/>
        <w:adjustRightInd w:val="0"/>
        <w:spacing w:before="120" w:after="120" w:line="201" w:lineRule="atLeast"/>
        <w:jc w:val="both"/>
        <w:rPr>
          <w:color w:val="000000"/>
        </w:rPr>
      </w:pPr>
      <w:r w:rsidRPr="008F07EC">
        <w:rPr>
          <w:color w:val="000000"/>
        </w:rPr>
        <w:t>Enfin, je m’engage à soume</w:t>
      </w:r>
      <w:r w:rsidR="00550A82" w:rsidRPr="008F07EC">
        <w:rPr>
          <w:color w:val="000000"/>
        </w:rPr>
        <w:t xml:space="preserve">ttre tout différend relatif à l’exécution, à l’interprétation ou à la rupture </w:t>
      </w:r>
      <w:r w:rsidR="00F57278" w:rsidRPr="00F32653">
        <w:rPr>
          <w:color w:val="000000"/>
        </w:rPr>
        <w:t>d</w:t>
      </w:r>
      <w:r w:rsidR="00F57278">
        <w:rPr>
          <w:color w:val="000000"/>
        </w:rPr>
        <w:t>e la présente cession</w:t>
      </w:r>
      <w:r w:rsidR="00550A82" w:rsidRPr="008F07EC">
        <w:rPr>
          <w:color w:val="000000"/>
        </w:rPr>
        <w:t xml:space="preserve"> à une conciliation préalable à un recours devant les tribunaux.</w:t>
      </w:r>
    </w:p>
    <w:p w:rsidR="00F32653" w:rsidRDefault="00F32653" w:rsidP="000D4DEC">
      <w:pPr>
        <w:autoSpaceDE w:val="0"/>
        <w:autoSpaceDN w:val="0"/>
        <w:adjustRightInd w:val="0"/>
        <w:spacing w:before="120" w:after="120" w:line="201" w:lineRule="atLeast"/>
        <w:jc w:val="both"/>
        <w:rPr>
          <w:color w:val="000000"/>
        </w:rPr>
      </w:pPr>
    </w:p>
    <w:p w:rsidR="00F32653" w:rsidRDefault="00F32653" w:rsidP="000D4DEC">
      <w:pPr>
        <w:autoSpaceDE w:val="0"/>
        <w:autoSpaceDN w:val="0"/>
        <w:adjustRightInd w:val="0"/>
        <w:spacing w:before="120" w:after="120" w:line="201" w:lineRule="atLeast"/>
        <w:jc w:val="both"/>
        <w:rPr>
          <w:color w:val="000000"/>
        </w:rPr>
      </w:pPr>
      <w:r>
        <w:rPr>
          <w:color w:val="000000"/>
        </w:rPr>
        <w:t>Fait à ………………</w:t>
      </w:r>
      <w:proofErr w:type="gramStart"/>
      <w:r>
        <w:rPr>
          <w:color w:val="000000"/>
        </w:rPr>
        <w:t>…….</w:t>
      </w:r>
      <w:proofErr w:type="gramEnd"/>
      <w:r>
        <w:rPr>
          <w:color w:val="000000"/>
        </w:rPr>
        <w:t>,  le …../….../………</w:t>
      </w:r>
    </w:p>
    <w:p w:rsidR="00F32653" w:rsidRDefault="00F32653" w:rsidP="000D4DEC">
      <w:pPr>
        <w:autoSpaceDE w:val="0"/>
        <w:autoSpaceDN w:val="0"/>
        <w:adjustRightInd w:val="0"/>
        <w:spacing w:before="120" w:after="120" w:line="201" w:lineRule="atLeast"/>
        <w:jc w:val="both"/>
        <w:rPr>
          <w:color w:val="000000"/>
        </w:rPr>
      </w:pPr>
    </w:p>
    <w:p w:rsidR="00F32653" w:rsidRDefault="00F32653" w:rsidP="000D4DEC">
      <w:pPr>
        <w:autoSpaceDE w:val="0"/>
        <w:autoSpaceDN w:val="0"/>
        <w:adjustRightInd w:val="0"/>
        <w:spacing w:before="120" w:after="120" w:line="201" w:lineRule="atLeast"/>
        <w:jc w:val="both"/>
        <w:rPr>
          <w:color w:val="000000"/>
        </w:rPr>
      </w:pPr>
      <w:r>
        <w:rPr>
          <w:color w:val="000000"/>
        </w:rPr>
        <w:t>Signature</w:t>
      </w:r>
    </w:p>
    <w:p w:rsidR="00C064EE" w:rsidRPr="004B4613" w:rsidRDefault="00F32653" w:rsidP="000D4DEC">
      <w:pPr>
        <w:autoSpaceDE w:val="0"/>
        <w:autoSpaceDN w:val="0"/>
        <w:adjustRightInd w:val="0"/>
        <w:spacing w:before="120" w:after="120" w:line="201" w:lineRule="atLeast"/>
        <w:jc w:val="both"/>
        <w:rPr>
          <w:color w:val="000000"/>
        </w:rPr>
      </w:pPr>
      <w:r>
        <w:rPr>
          <w:color w:val="000000"/>
        </w:rPr>
        <w:t>(</w:t>
      </w:r>
      <w:r w:rsidRPr="00344FFB">
        <w:t>Faire précéder la signature de la mention</w:t>
      </w:r>
      <w:r>
        <w:t xml:space="preserve"> manuscrite « Lu et approuvé</w:t>
      </w:r>
      <w:proofErr w:type="gramStart"/>
      <w:r>
        <w:t>.</w:t>
      </w:r>
      <w:r w:rsidRPr="00344FFB">
        <w:t>»</w:t>
      </w:r>
      <w:proofErr w:type="gramEnd"/>
      <w:r w:rsidRPr="00344FFB">
        <w:t>)</w:t>
      </w:r>
    </w:p>
    <w:sectPr w:rsidR="00C064EE" w:rsidRPr="004B4613" w:rsidSect="0006092E">
      <w:footerReference w:type="default" r:id="rId8"/>
      <w:pgSz w:w="11906" w:h="16838"/>
      <w:pgMar w:top="567" w:right="991"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B68" w:rsidRDefault="00BA7B68" w:rsidP="004B4613">
      <w:pPr>
        <w:spacing w:after="0" w:line="240" w:lineRule="auto"/>
      </w:pPr>
      <w:r>
        <w:separator/>
      </w:r>
    </w:p>
  </w:endnote>
  <w:endnote w:type="continuationSeparator" w:id="0">
    <w:p w:rsidR="00BA7B68" w:rsidRDefault="00BA7B68" w:rsidP="004B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92E" w:rsidRDefault="0006092E">
    <w:pPr>
      <w:pStyle w:val="Pieddepage"/>
      <w:rPr>
        <w:i/>
        <w:color w:val="7F7F7F" w:themeColor="text1" w:themeTint="80"/>
      </w:rPr>
    </w:pPr>
  </w:p>
  <w:p w:rsidR="004B4613" w:rsidRPr="004B4613" w:rsidRDefault="004B4613">
    <w:pPr>
      <w:pStyle w:val="Pieddepage"/>
      <w:rPr>
        <w:i/>
        <w:color w:val="7F7F7F" w:themeColor="text1" w:themeTint="80"/>
      </w:rPr>
    </w:pPr>
    <w:r w:rsidRPr="004B4613">
      <w:rPr>
        <w:i/>
        <w:color w:val="7F7F7F" w:themeColor="text1" w:themeTint="80"/>
      </w:rPr>
      <w:t>En deux exemplaires originaux</w:t>
    </w:r>
  </w:p>
  <w:p w:rsidR="004B4613" w:rsidRDefault="004B46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B68" w:rsidRDefault="00BA7B68" w:rsidP="004B4613">
      <w:pPr>
        <w:spacing w:after="0" w:line="240" w:lineRule="auto"/>
      </w:pPr>
      <w:r>
        <w:separator/>
      </w:r>
    </w:p>
  </w:footnote>
  <w:footnote w:type="continuationSeparator" w:id="0">
    <w:p w:rsidR="00BA7B68" w:rsidRDefault="00BA7B68" w:rsidP="004B4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623A1"/>
    <w:multiLevelType w:val="hybridMultilevel"/>
    <w:tmpl w:val="DC181D4E"/>
    <w:lvl w:ilvl="0" w:tplc="DBCA849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78C3879"/>
    <w:multiLevelType w:val="hybridMultilevel"/>
    <w:tmpl w:val="B760814C"/>
    <w:lvl w:ilvl="0" w:tplc="11D445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EE"/>
    <w:rsid w:val="0006092E"/>
    <w:rsid w:val="000D4DEC"/>
    <w:rsid w:val="0027054C"/>
    <w:rsid w:val="002A5D75"/>
    <w:rsid w:val="002D52DB"/>
    <w:rsid w:val="002F5837"/>
    <w:rsid w:val="004B4613"/>
    <w:rsid w:val="005453CC"/>
    <w:rsid w:val="00550A82"/>
    <w:rsid w:val="0066430A"/>
    <w:rsid w:val="00722096"/>
    <w:rsid w:val="00866EA8"/>
    <w:rsid w:val="008F03FE"/>
    <w:rsid w:val="008F07EC"/>
    <w:rsid w:val="00AB40FF"/>
    <w:rsid w:val="00BA7B68"/>
    <w:rsid w:val="00BC4F7F"/>
    <w:rsid w:val="00C064EE"/>
    <w:rsid w:val="00D44638"/>
    <w:rsid w:val="00DE5184"/>
    <w:rsid w:val="00E83F45"/>
    <w:rsid w:val="00EE69BA"/>
    <w:rsid w:val="00F32653"/>
    <w:rsid w:val="00F5133B"/>
    <w:rsid w:val="00F57278"/>
    <w:rsid w:val="00F65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BC76E"/>
  <w15:docId w15:val="{7741937E-BAAE-4FA1-B617-36686427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52DB"/>
    <w:pPr>
      <w:ind w:left="720"/>
      <w:contextualSpacing/>
    </w:pPr>
  </w:style>
  <w:style w:type="paragraph" w:customStyle="1" w:styleId="Default">
    <w:name w:val="Default"/>
    <w:rsid w:val="00AB40FF"/>
    <w:pPr>
      <w:autoSpaceDE w:val="0"/>
      <w:autoSpaceDN w:val="0"/>
      <w:adjustRightInd w:val="0"/>
      <w:spacing w:after="0" w:line="240" w:lineRule="auto"/>
    </w:pPr>
    <w:rPr>
      <w:color w:val="000000"/>
      <w:sz w:val="24"/>
      <w:szCs w:val="24"/>
    </w:rPr>
  </w:style>
  <w:style w:type="paragraph" w:styleId="En-tte">
    <w:name w:val="header"/>
    <w:basedOn w:val="Normal"/>
    <w:link w:val="En-tteCar"/>
    <w:uiPriority w:val="99"/>
    <w:unhideWhenUsed/>
    <w:rsid w:val="004B4613"/>
    <w:pPr>
      <w:tabs>
        <w:tab w:val="center" w:pos="4536"/>
        <w:tab w:val="right" w:pos="9072"/>
      </w:tabs>
      <w:spacing w:after="0" w:line="240" w:lineRule="auto"/>
    </w:pPr>
  </w:style>
  <w:style w:type="character" w:customStyle="1" w:styleId="En-tteCar">
    <w:name w:val="En-tête Car"/>
    <w:basedOn w:val="Policepardfaut"/>
    <w:link w:val="En-tte"/>
    <w:uiPriority w:val="99"/>
    <w:rsid w:val="004B4613"/>
  </w:style>
  <w:style w:type="paragraph" w:styleId="Pieddepage">
    <w:name w:val="footer"/>
    <w:basedOn w:val="Normal"/>
    <w:link w:val="PieddepageCar"/>
    <w:uiPriority w:val="99"/>
    <w:unhideWhenUsed/>
    <w:rsid w:val="004B46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4613"/>
  </w:style>
  <w:style w:type="paragraph" w:styleId="Textedebulles">
    <w:name w:val="Balloon Text"/>
    <w:basedOn w:val="Normal"/>
    <w:link w:val="TextedebullesCar"/>
    <w:uiPriority w:val="99"/>
    <w:semiHidden/>
    <w:unhideWhenUsed/>
    <w:rsid w:val="004B46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4613"/>
    <w:rPr>
      <w:rFonts w:ascii="Tahoma" w:hAnsi="Tahoma" w:cs="Tahoma"/>
      <w:sz w:val="16"/>
      <w:szCs w:val="16"/>
    </w:rPr>
  </w:style>
  <w:style w:type="paragraph" w:styleId="Corpsdetexte">
    <w:name w:val="Body Text"/>
    <w:basedOn w:val="Normal"/>
    <w:link w:val="CorpsdetexteCar"/>
    <w:semiHidden/>
    <w:rsid w:val="002F5837"/>
    <w:pPr>
      <w:spacing w:after="0" w:line="240" w:lineRule="auto"/>
      <w:jc w:val="both"/>
    </w:pPr>
    <w:rPr>
      <w:rFonts w:eastAsia="Times New Roman"/>
      <w:szCs w:val="24"/>
      <w:lang w:eastAsia="fr-FR"/>
    </w:rPr>
  </w:style>
  <w:style w:type="character" w:customStyle="1" w:styleId="CorpsdetexteCar">
    <w:name w:val="Corps de texte Car"/>
    <w:basedOn w:val="Policepardfaut"/>
    <w:link w:val="Corpsdetexte"/>
    <w:semiHidden/>
    <w:rsid w:val="002F5837"/>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079877">
      <w:bodyDiv w:val="1"/>
      <w:marLeft w:val="0"/>
      <w:marRight w:val="0"/>
      <w:marTop w:val="0"/>
      <w:marBottom w:val="0"/>
      <w:divBdr>
        <w:top w:val="none" w:sz="0" w:space="0" w:color="auto"/>
        <w:left w:val="none" w:sz="0" w:space="0" w:color="auto"/>
        <w:bottom w:val="none" w:sz="0" w:space="0" w:color="auto"/>
        <w:right w:val="none" w:sz="0" w:space="0" w:color="auto"/>
      </w:divBdr>
      <w:divsChild>
        <w:div w:id="1682514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2136-8F1F-4887-ACCA-992D99AF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Conseil Régional Midi Pyrénées</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CARPENTIER Annabelle</dc:creator>
  <cp:lastModifiedBy>BIALLET Hélène</cp:lastModifiedBy>
  <cp:revision>1</cp:revision>
  <dcterms:created xsi:type="dcterms:W3CDTF">2021-09-30T13:57:00Z</dcterms:created>
  <dcterms:modified xsi:type="dcterms:W3CDTF">2021-09-30T13:57:00Z</dcterms:modified>
</cp:coreProperties>
</file>