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D09D4" w14:textId="77777777" w:rsidR="00877CD6" w:rsidRDefault="006E1FA7">
      <w:pPr>
        <w:pStyle w:val="Textbody"/>
      </w:pPr>
      <w:r>
        <w:rPr>
          <w:noProof/>
          <w:lang w:eastAsia="fr-FR" w:bidi="ar-SA"/>
        </w:rPr>
        <w:drawing>
          <wp:anchor distT="0" distB="0" distL="114300" distR="114300" simplePos="0" relativeHeight="5" behindDoc="0" locked="0" layoutInCell="1" allowOverlap="1" wp14:anchorId="27DE9274" wp14:editId="20A5369F">
            <wp:simplePos x="0" y="0"/>
            <wp:positionH relativeFrom="column">
              <wp:posOffset>53280</wp:posOffset>
            </wp:positionH>
            <wp:positionV relativeFrom="paragraph">
              <wp:posOffset>0</wp:posOffset>
            </wp:positionV>
            <wp:extent cx="4050000" cy="785520"/>
            <wp:effectExtent l="0" t="0" r="765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050000" cy="785520"/>
                    </a:xfrm>
                    <a:prstGeom prst="rect">
                      <a:avLst/>
                    </a:prstGeom>
                  </pic:spPr>
                </pic:pic>
              </a:graphicData>
            </a:graphic>
          </wp:anchor>
        </w:drawing>
      </w:r>
    </w:p>
    <w:p w14:paraId="699EF3E3" w14:textId="77777777" w:rsidR="00877CD6" w:rsidRDefault="00877CD6">
      <w:pPr>
        <w:pStyle w:val="Textbody"/>
        <w:rPr>
          <w:sz w:val="18"/>
          <w:szCs w:val="18"/>
        </w:rPr>
      </w:pPr>
    </w:p>
    <w:p w14:paraId="11FF3E8F" w14:textId="25BA4885" w:rsidR="00877CD6" w:rsidRDefault="00877CD6">
      <w:pPr>
        <w:pStyle w:val="Textbody"/>
      </w:pPr>
    </w:p>
    <w:p w14:paraId="080FA76E" w14:textId="77777777" w:rsidR="00877CD6" w:rsidRDefault="00877CD6">
      <w:pPr>
        <w:pStyle w:val="Textbody"/>
      </w:pPr>
    </w:p>
    <w:tbl>
      <w:tblPr>
        <w:tblW w:w="10220" w:type="dxa"/>
        <w:tblInd w:w="-14" w:type="dxa"/>
        <w:tblLayout w:type="fixed"/>
        <w:tblCellMar>
          <w:left w:w="10" w:type="dxa"/>
          <w:right w:w="10" w:type="dxa"/>
        </w:tblCellMar>
        <w:tblLook w:val="0000" w:firstRow="0" w:lastRow="0" w:firstColumn="0" w:lastColumn="0" w:noHBand="0" w:noVBand="0"/>
      </w:tblPr>
      <w:tblGrid>
        <w:gridCol w:w="10220"/>
      </w:tblGrid>
      <w:tr w:rsidR="00877CD6" w14:paraId="03638C5A" w14:textId="77777777">
        <w:tc>
          <w:tcPr>
            <w:tcW w:w="10220" w:type="dxa"/>
            <w:tcBorders>
              <w:top w:val="single" w:sz="12" w:space="0" w:color="006666"/>
              <w:left w:val="single" w:sz="12" w:space="0" w:color="006666"/>
              <w:bottom w:val="single" w:sz="12" w:space="0" w:color="006666"/>
              <w:right w:val="single" w:sz="12" w:space="0" w:color="006666"/>
            </w:tcBorders>
            <w:tcMar>
              <w:top w:w="55" w:type="dxa"/>
              <w:left w:w="55" w:type="dxa"/>
              <w:bottom w:w="55" w:type="dxa"/>
              <w:right w:w="55" w:type="dxa"/>
            </w:tcMar>
          </w:tcPr>
          <w:p w14:paraId="5B96D245" w14:textId="77777777" w:rsidR="00877CD6" w:rsidRDefault="006E1FA7">
            <w:pPr>
              <w:pStyle w:val="normalformulaire"/>
              <w:snapToGrid w:val="0"/>
              <w:jc w:val="center"/>
              <w:rPr>
                <w:b/>
                <w:bCs/>
                <w:smallCaps/>
                <w:color w:val="008080"/>
                <w:sz w:val="22"/>
                <w:szCs w:val="22"/>
              </w:rPr>
            </w:pPr>
            <w:r>
              <w:rPr>
                <w:b/>
                <w:bCs/>
                <w:smallCaps/>
                <w:color w:val="008080"/>
                <w:sz w:val="30"/>
                <w:szCs w:val="22"/>
              </w:rPr>
              <w:t>F</w:t>
            </w:r>
            <w:r>
              <w:rPr>
                <w:b/>
                <w:bCs/>
                <w:smallCaps/>
                <w:color w:val="008080"/>
                <w:sz w:val="22"/>
                <w:szCs w:val="22"/>
              </w:rPr>
              <w:t>ORMULAIRE DE DEMANDE DE PAIEMENT</w:t>
            </w:r>
          </w:p>
          <w:p w14:paraId="440D7A75" w14:textId="77777777" w:rsidR="00877CD6" w:rsidRDefault="006E1FA7">
            <w:pPr>
              <w:pStyle w:val="Standard"/>
              <w:snapToGrid w:val="0"/>
              <w:jc w:val="center"/>
            </w:pPr>
            <w:r>
              <w:rPr>
                <w:b/>
                <w:bCs/>
                <w:caps/>
                <w:color w:val="008080"/>
                <w:szCs w:val="22"/>
              </w:rPr>
              <w:t>defense des forêts contre les incendies (DFCI)</w:t>
            </w:r>
          </w:p>
          <w:p w14:paraId="541FA8BA" w14:textId="77777777" w:rsidR="00877CD6" w:rsidRDefault="006E1FA7">
            <w:pPr>
              <w:pStyle w:val="normalformulaire"/>
              <w:snapToGrid w:val="0"/>
              <w:jc w:val="center"/>
              <w:rPr>
                <w:b/>
                <w:bCs/>
                <w:smallCaps/>
                <w:color w:val="008080"/>
                <w:sz w:val="22"/>
                <w:szCs w:val="22"/>
              </w:rPr>
            </w:pPr>
            <w:r>
              <w:rPr>
                <w:b/>
                <w:bCs/>
                <w:smallCaps/>
                <w:color w:val="008080"/>
                <w:sz w:val="30"/>
                <w:szCs w:val="22"/>
              </w:rPr>
              <w:t>Type d'Opération</w:t>
            </w:r>
            <w:r>
              <w:rPr>
                <w:b/>
                <w:bCs/>
                <w:smallCaps/>
                <w:color w:val="008080"/>
                <w:sz w:val="22"/>
                <w:szCs w:val="22"/>
              </w:rPr>
              <w:t xml:space="preserve"> 8.3.1 DU </w:t>
            </w:r>
            <w:r>
              <w:rPr>
                <w:b/>
                <w:bCs/>
                <w:smallCaps/>
                <w:color w:val="008080"/>
                <w:sz w:val="30"/>
                <w:szCs w:val="22"/>
              </w:rPr>
              <w:t>P</w:t>
            </w:r>
            <w:r>
              <w:rPr>
                <w:b/>
                <w:bCs/>
                <w:smallCaps/>
                <w:color w:val="008080"/>
                <w:sz w:val="22"/>
                <w:szCs w:val="22"/>
              </w:rPr>
              <w:t xml:space="preserve">ROGRAMME DE </w:t>
            </w:r>
            <w:r>
              <w:rPr>
                <w:b/>
                <w:bCs/>
                <w:smallCaps/>
                <w:color w:val="008080"/>
                <w:sz w:val="30"/>
                <w:szCs w:val="22"/>
              </w:rPr>
              <w:t>D</w:t>
            </w:r>
            <w:r>
              <w:rPr>
                <w:b/>
                <w:bCs/>
                <w:smallCaps/>
                <w:color w:val="008080"/>
                <w:sz w:val="22"/>
                <w:szCs w:val="22"/>
              </w:rPr>
              <w:t xml:space="preserve">EVELOPPEMENT </w:t>
            </w:r>
            <w:r>
              <w:rPr>
                <w:b/>
                <w:bCs/>
                <w:smallCaps/>
                <w:color w:val="008080"/>
                <w:sz w:val="30"/>
                <w:szCs w:val="22"/>
              </w:rPr>
              <w:t>R</w:t>
            </w:r>
            <w:r>
              <w:rPr>
                <w:b/>
                <w:bCs/>
                <w:smallCaps/>
                <w:color w:val="008080"/>
                <w:sz w:val="22"/>
                <w:szCs w:val="22"/>
              </w:rPr>
              <w:t>URAL</w:t>
            </w:r>
          </w:p>
          <w:p w14:paraId="5D98D9AF" w14:textId="77777777" w:rsidR="00877CD6" w:rsidRDefault="006E1FA7">
            <w:pPr>
              <w:pStyle w:val="normalformulaire"/>
              <w:snapToGrid w:val="0"/>
              <w:jc w:val="center"/>
              <w:rPr>
                <w:b/>
                <w:bCs/>
                <w:smallCaps/>
                <w:color w:val="008080"/>
                <w:sz w:val="22"/>
                <w:szCs w:val="22"/>
              </w:rPr>
            </w:pPr>
            <w:r>
              <w:rPr>
                <w:b/>
                <w:bCs/>
                <w:smallCaps/>
                <w:color w:val="008080"/>
                <w:sz w:val="22"/>
                <w:szCs w:val="22"/>
              </w:rPr>
              <w:t>MIDI-PYRENEES 2014-2020</w:t>
            </w:r>
          </w:p>
          <w:p w14:paraId="4BE400EA" w14:textId="77777777" w:rsidR="00877CD6" w:rsidRDefault="00877CD6">
            <w:pPr>
              <w:pStyle w:val="normalformulaire"/>
              <w:snapToGrid w:val="0"/>
              <w:jc w:val="center"/>
              <w:rPr>
                <w:b/>
                <w:color w:val="008080"/>
                <w:sz w:val="10"/>
                <w:szCs w:val="10"/>
              </w:rPr>
            </w:pPr>
          </w:p>
          <w:p w14:paraId="0503F1E5" w14:textId="77777777" w:rsidR="00877CD6" w:rsidRDefault="006E1FA7">
            <w:pPr>
              <w:pStyle w:val="normalformulaire"/>
              <w:snapToGrid w:val="0"/>
              <w:jc w:val="center"/>
              <w:textAlignment w:val="center"/>
              <w:rPr>
                <w:color w:val="008080"/>
                <w:szCs w:val="16"/>
              </w:rPr>
            </w:pPr>
            <w:r>
              <w:rPr>
                <w:b/>
                <w:color w:val="008080"/>
                <w:szCs w:val="16"/>
              </w:rPr>
              <w:t>Avant de remplir cette demande, veuillez lire attentivement la notice d’information correspondante. Veuillez transmettre l’original à la DDT du département de localisation de votre projet et conserver un exemplaire.</w:t>
            </w:r>
          </w:p>
        </w:tc>
      </w:tr>
      <w:tr w:rsidR="00877CD6" w14:paraId="719ACCE5" w14:textId="77777777">
        <w:tc>
          <w:tcPr>
            <w:tcW w:w="10220" w:type="dxa"/>
            <w:tcBorders>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1D0C07FA" w14:textId="77777777" w:rsidR="00877CD6" w:rsidRDefault="006E1FA7">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Cadre réservé à l'administration</w:t>
            </w:r>
          </w:p>
        </w:tc>
      </w:tr>
      <w:tr w:rsidR="00877CD6" w:rsidRPr="00384937" w14:paraId="1D6ABBE6" w14:textId="77777777">
        <w:tc>
          <w:tcPr>
            <w:tcW w:w="10220" w:type="dxa"/>
            <w:tcBorders>
              <w:left w:val="single" w:sz="12" w:space="0" w:color="006666"/>
              <w:bottom w:val="single" w:sz="12" w:space="0" w:color="006666"/>
              <w:right w:val="single" w:sz="12" w:space="0" w:color="006666"/>
            </w:tcBorders>
            <w:shd w:val="clear" w:color="auto" w:fill="EEEEEE"/>
            <w:tcMar>
              <w:top w:w="55" w:type="dxa"/>
              <w:left w:w="55" w:type="dxa"/>
              <w:bottom w:w="55" w:type="dxa"/>
              <w:right w:w="55" w:type="dxa"/>
            </w:tcMar>
          </w:tcPr>
          <w:p w14:paraId="5AB36D8B" w14:textId="77777777" w:rsidR="00877CD6" w:rsidRPr="00384937" w:rsidRDefault="00877CD6">
            <w:pPr>
              <w:pStyle w:val="Standard"/>
              <w:autoSpaceDE w:val="0"/>
              <w:spacing w:before="28"/>
              <w:ind w:left="57" w:right="57"/>
              <w:jc w:val="both"/>
              <w:rPr>
                <w:rFonts w:ascii="Tahoma" w:eastAsia="Tahoma" w:hAnsi="Tahoma" w:cs="Tahoma"/>
                <w:iCs/>
                <w:color w:val="000000"/>
                <w:sz w:val="16"/>
                <w:szCs w:val="16"/>
              </w:rPr>
            </w:pPr>
          </w:p>
          <w:p w14:paraId="307E4D2E" w14:textId="77777777" w:rsidR="00877CD6" w:rsidRPr="00384937" w:rsidRDefault="006E1FA7">
            <w:pPr>
              <w:pStyle w:val="Standard"/>
              <w:autoSpaceDE w:val="0"/>
              <w:spacing w:before="28"/>
              <w:ind w:left="57" w:right="57"/>
              <w:jc w:val="both"/>
              <w:rPr>
                <w:rFonts w:ascii="Tahoma" w:eastAsia="Tahoma" w:hAnsi="Tahoma" w:cs="Tahoma"/>
                <w:iCs/>
                <w:color w:val="000000"/>
                <w:sz w:val="16"/>
                <w:szCs w:val="16"/>
              </w:rPr>
            </w:pPr>
            <w:r w:rsidRPr="00384937">
              <w:rPr>
                <w:rFonts w:ascii="Tahoma" w:eastAsia="Tahoma" w:hAnsi="Tahoma" w:cs="Tahoma"/>
                <w:iCs/>
                <w:color w:val="000000"/>
                <w:sz w:val="16"/>
                <w:szCs w:val="16"/>
              </w:rPr>
              <w:t>NOM DU BENEFICIAIRE : ___________________________________________________________</w:t>
            </w:r>
          </w:p>
          <w:p w14:paraId="7863B5D3" w14:textId="77777777" w:rsidR="00877CD6" w:rsidRPr="00384937" w:rsidRDefault="00877CD6">
            <w:pPr>
              <w:pStyle w:val="Standard"/>
              <w:autoSpaceDE w:val="0"/>
              <w:spacing w:before="28"/>
              <w:ind w:left="57" w:right="57"/>
              <w:jc w:val="both"/>
              <w:rPr>
                <w:rFonts w:ascii="Tahoma" w:eastAsia="Tahoma" w:hAnsi="Tahoma" w:cs="Tahoma"/>
                <w:iCs/>
                <w:color w:val="000000"/>
                <w:sz w:val="16"/>
                <w:szCs w:val="16"/>
              </w:rPr>
            </w:pPr>
          </w:p>
          <w:p w14:paraId="244350DF" w14:textId="77777777" w:rsidR="00877CD6" w:rsidRPr="00384937" w:rsidRDefault="006E1FA7">
            <w:pPr>
              <w:pStyle w:val="Standard"/>
              <w:autoSpaceDE w:val="0"/>
              <w:spacing w:before="28"/>
              <w:ind w:left="57" w:right="57"/>
              <w:jc w:val="both"/>
              <w:rPr>
                <w:rFonts w:ascii="Tahoma" w:eastAsia="Tahoma" w:hAnsi="Tahoma" w:cs="Tahoma"/>
                <w:iCs/>
                <w:color w:val="000000"/>
                <w:sz w:val="16"/>
                <w:szCs w:val="16"/>
              </w:rPr>
            </w:pPr>
            <w:r w:rsidRPr="00384937">
              <w:rPr>
                <w:rFonts w:ascii="Tahoma" w:eastAsia="Tahoma" w:hAnsi="Tahoma" w:cs="Tahoma"/>
                <w:iCs/>
                <w:color w:val="000000"/>
                <w:sz w:val="16"/>
                <w:szCs w:val="16"/>
              </w:rPr>
              <w:t>LIBELLE DE L'OPERATION : _________________________________________________________</w:t>
            </w:r>
          </w:p>
          <w:p w14:paraId="4582402C" w14:textId="77777777" w:rsidR="00877CD6" w:rsidRPr="00384937" w:rsidRDefault="00877CD6">
            <w:pPr>
              <w:pStyle w:val="Standard"/>
              <w:autoSpaceDE w:val="0"/>
              <w:spacing w:before="28"/>
              <w:ind w:left="57" w:right="57"/>
              <w:jc w:val="both"/>
              <w:rPr>
                <w:rFonts w:ascii="Tahoma" w:eastAsia="Tahoma" w:hAnsi="Tahoma" w:cs="Tahoma"/>
                <w:iCs/>
                <w:color w:val="000000"/>
                <w:sz w:val="16"/>
                <w:szCs w:val="16"/>
              </w:rPr>
            </w:pPr>
          </w:p>
          <w:p w14:paraId="30E4A490" w14:textId="77777777" w:rsidR="00877CD6" w:rsidRPr="00384937" w:rsidRDefault="006E1FA7">
            <w:pPr>
              <w:pStyle w:val="Standard"/>
              <w:autoSpaceDE w:val="0"/>
              <w:spacing w:before="28"/>
              <w:ind w:left="57" w:right="57"/>
              <w:rPr>
                <w:color w:val="000000"/>
                <w:sz w:val="16"/>
                <w:szCs w:val="16"/>
              </w:rPr>
            </w:pPr>
            <w:r w:rsidRPr="00384937">
              <w:rPr>
                <w:rFonts w:ascii="Tahoma" w:eastAsia="Tahoma" w:hAnsi="Tahoma" w:cs="Tahoma"/>
                <w:color w:val="000000"/>
                <w:sz w:val="16"/>
                <w:szCs w:val="16"/>
              </w:rPr>
              <w:t xml:space="preserve">N° OSIRIS : </w:t>
            </w:r>
            <w:r w:rsidRPr="00384937">
              <w:rPr>
                <w:rFonts w:ascii="Tahoma" w:eastAsia="Tahoma" w:hAnsi="Tahoma" w:cs="Tahoma"/>
                <w:iCs/>
                <w:color w:val="000000"/>
                <w:sz w:val="16"/>
                <w:szCs w:val="16"/>
              </w:rPr>
              <w:t>______________________________________________________________________</w:t>
            </w:r>
          </w:p>
          <w:p w14:paraId="4E89F437" w14:textId="77777777" w:rsidR="00877CD6" w:rsidRPr="00384937" w:rsidRDefault="00877CD6">
            <w:pPr>
              <w:pStyle w:val="Standard"/>
              <w:autoSpaceDE w:val="0"/>
              <w:spacing w:before="28"/>
              <w:ind w:left="57" w:right="57"/>
              <w:jc w:val="both"/>
              <w:rPr>
                <w:rFonts w:ascii="Tahoma" w:eastAsia="Tahoma" w:hAnsi="Tahoma" w:cs="Tahoma"/>
                <w:iCs/>
                <w:color w:val="000000"/>
                <w:sz w:val="16"/>
                <w:szCs w:val="16"/>
              </w:rPr>
            </w:pPr>
          </w:p>
        </w:tc>
      </w:tr>
    </w:tbl>
    <w:p w14:paraId="22B718D5" w14:textId="77777777" w:rsidR="00877CD6" w:rsidRPr="00384937" w:rsidRDefault="00877CD6">
      <w:pPr>
        <w:pStyle w:val="StandardSaisie"/>
      </w:pPr>
    </w:p>
    <w:tbl>
      <w:tblPr>
        <w:tblW w:w="10195" w:type="dxa"/>
        <w:tblInd w:w="-4" w:type="dxa"/>
        <w:tblLayout w:type="fixed"/>
        <w:tblCellMar>
          <w:left w:w="10" w:type="dxa"/>
          <w:right w:w="10" w:type="dxa"/>
        </w:tblCellMar>
        <w:tblLook w:val="0000" w:firstRow="0" w:lastRow="0" w:firstColumn="0" w:lastColumn="0" w:noHBand="0" w:noVBand="0"/>
      </w:tblPr>
      <w:tblGrid>
        <w:gridCol w:w="10195"/>
      </w:tblGrid>
      <w:tr w:rsidR="00877CD6" w14:paraId="756146E7" w14:textId="77777777" w:rsidTr="007E04D4">
        <w:tc>
          <w:tcPr>
            <w:tcW w:w="10195"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654078A5" w14:textId="77777777" w:rsidR="00877CD6" w:rsidRDefault="006E1FA7">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FORMULATION DE LA DEMANDE DE PAIEMENT et SIGNATURE</w:t>
            </w:r>
          </w:p>
        </w:tc>
      </w:tr>
      <w:tr w:rsidR="00877CD6" w14:paraId="71E1C3B1" w14:textId="77777777" w:rsidTr="007E04D4">
        <w:trPr>
          <w:trHeight w:val="3123"/>
        </w:trPr>
        <w:tc>
          <w:tcPr>
            <w:tcW w:w="10195" w:type="dxa"/>
            <w:tcBorders>
              <w:left w:val="single" w:sz="12" w:space="0" w:color="006666"/>
              <w:bottom w:val="single" w:sz="12" w:space="0" w:color="006666"/>
              <w:right w:val="single" w:sz="12" w:space="0" w:color="006666"/>
            </w:tcBorders>
            <w:tcMar>
              <w:top w:w="55" w:type="dxa"/>
              <w:left w:w="55" w:type="dxa"/>
              <w:bottom w:w="55" w:type="dxa"/>
              <w:right w:w="55" w:type="dxa"/>
            </w:tcMar>
          </w:tcPr>
          <w:p w14:paraId="2FE9FA83" w14:textId="77777777" w:rsidR="00877CD6" w:rsidRDefault="006E1FA7">
            <w:pPr>
              <w:pStyle w:val="Standard"/>
              <w:rPr>
                <w:rFonts w:ascii="Tahoma" w:hAnsi="Tahoma" w:cs="Tahoma"/>
                <w:sz w:val="18"/>
                <w:szCs w:val="18"/>
              </w:rPr>
            </w:pPr>
            <w:r>
              <w:rPr>
                <w:rFonts w:ascii="Tahoma" w:hAnsi="Tahoma" w:cs="Tahoma"/>
                <w:sz w:val="18"/>
                <w:szCs w:val="18"/>
              </w:rPr>
              <w:t>Je soussigné (e)/ nous soussignés,</w:t>
            </w:r>
          </w:p>
          <w:p w14:paraId="3E3C5153" w14:textId="77777777" w:rsidR="00877CD6" w:rsidRDefault="00877CD6">
            <w:pPr>
              <w:pStyle w:val="Standard"/>
              <w:rPr>
                <w:rFonts w:ascii="Tahoma" w:hAnsi="Tahoma" w:cs="Tahoma"/>
                <w:sz w:val="18"/>
                <w:szCs w:val="18"/>
              </w:rPr>
            </w:pPr>
          </w:p>
          <w:p w14:paraId="2B08BFE9" w14:textId="77777777" w:rsidR="00877CD6" w:rsidRDefault="006E1FA7">
            <w:pPr>
              <w:pStyle w:val="Standard"/>
              <w:rPr>
                <w:rFonts w:ascii="Tahoma" w:hAnsi="Tahoma" w:cs="Tahoma"/>
                <w:sz w:val="18"/>
                <w:szCs w:val="18"/>
              </w:rPr>
            </w:pPr>
            <w:r>
              <w:rPr>
                <w:rFonts w:ascii="Tahoma" w:hAnsi="Tahoma" w:cs="Tahoma"/>
                <w:sz w:val="18"/>
                <w:szCs w:val="18"/>
              </w:rPr>
              <w:t xml:space="preserve">Nom (s), Prénom (s) </w:t>
            </w:r>
            <w:r>
              <w:rPr>
                <w:rFonts w:ascii="Tahoma" w:hAnsi="Tahoma" w:cs="Tahoma"/>
                <w:color w:val="C0C0C0"/>
                <w:sz w:val="18"/>
                <w:szCs w:val="18"/>
              </w:rPr>
              <w:t>__________________________________________________________________________________</w:t>
            </w:r>
          </w:p>
          <w:p w14:paraId="09B7108F" w14:textId="77777777" w:rsidR="00877CD6" w:rsidRDefault="00877CD6">
            <w:pPr>
              <w:pStyle w:val="Standard"/>
              <w:rPr>
                <w:rFonts w:ascii="Tahoma" w:hAnsi="Tahoma" w:cs="Tahoma"/>
                <w:color w:val="C0C0C0"/>
                <w:sz w:val="12"/>
                <w:szCs w:val="12"/>
              </w:rPr>
            </w:pPr>
          </w:p>
          <w:p w14:paraId="4F02F94B" w14:textId="77777777" w:rsidR="00877CD6" w:rsidRDefault="006E1FA7">
            <w:pPr>
              <w:pStyle w:val="italiqueformulaire"/>
              <w:rPr>
                <w:rFonts w:ascii="Tahoma" w:hAnsi="Tahoma" w:cs="Tahoma"/>
                <w:sz w:val="18"/>
                <w:szCs w:val="18"/>
              </w:rPr>
            </w:pPr>
            <w:r>
              <w:rPr>
                <w:rFonts w:ascii="Wingdings" w:hAnsi="Wingdings" w:cs="Wingdings"/>
                <w:i w:val="0"/>
                <w:sz w:val="18"/>
                <w:szCs w:val="18"/>
              </w:rPr>
              <w:t></w:t>
            </w:r>
            <w:r>
              <w:rPr>
                <w:rFonts w:ascii="Tahoma" w:hAnsi="Tahoma" w:cs="Tahoma"/>
                <w:sz w:val="18"/>
                <w:szCs w:val="18"/>
              </w:rPr>
              <w:t xml:space="preserve"> </w:t>
            </w:r>
            <w:r>
              <w:rPr>
                <w:rFonts w:ascii="Tahoma" w:hAnsi="Tahoma" w:cs="Tahoma"/>
                <w:i w:val="0"/>
                <w:iCs w:val="0"/>
                <w:sz w:val="18"/>
                <w:szCs w:val="18"/>
              </w:rPr>
              <w:t>agissant en tant que personne physique </w:t>
            </w:r>
            <w:r>
              <w:rPr>
                <w:rFonts w:ascii="Tahoma" w:eastAsia="Tahoma, Tahoma" w:hAnsi="Tahoma" w:cs="Tahoma"/>
                <w:i w:val="0"/>
                <w:iCs w:val="0"/>
                <w:color w:val="666666"/>
                <w:sz w:val="18"/>
                <w:szCs w:val="18"/>
              </w:rPr>
              <w:t>;</w:t>
            </w:r>
          </w:p>
          <w:p w14:paraId="402286B1" w14:textId="77777777" w:rsidR="00877CD6" w:rsidRDefault="00877CD6">
            <w:pPr>
              <w:pStyle w:val="italiqueformulaire"/>
              <w:rPr>
                <w:rFonts w:ascii="Tahoma" w:hAnsi="Tahoma" w:cs="Tahoma"/>
                <w:sz w:val="12"/>
                <w:szCs w:val="12"/>
              </w:rPr>
            </w:pPr>
          </w:p>
          <w:p w14:paraId="079602FB" w14:textId="77777777" w:rsidR="00877CD6" w:rsidRDefault="006E1FA7">
            <w:pPr>
              <w:pStyle w:val="italiqueformulaire"/>
              <w:rPr>
                <w:rFonts w:ascii="Tahoma" w:eastAsia="Tahoma, Tahoma" w:hAnsi="Tahoma" w:cs="Tahoma"/>
                <w:i w:val="0"/>
                <w:iCs w:val="0"/>
                <w:color w:val="000000"/>
                <w:sz w:val="18"/>
                <w:szCs w:val="18"/>
              </w:rPr>
            </w:pPr>
            <w:r>
              <w:rPr>
                <w:rFonts w:ascii="Wingdings" w:eastAsia="Tahoma, Tahoma" w:hAnsi="Wingdings" w:cs="Wingdings"/>
                <w:i w:val="0"/>
                <w:iCs w:val="0"/>
                <w:color w:val="000000"/>
                <w:sz w:val="18"/>
                <w:szCs w:val="18"/>
              </w:rPr>
              <w:t></w:t>
            </w:r>
            <w:r>
              <w:rPr>
                <w:rFonts w:ascii="Tahoma" w:eastAsia="Tahoma, Tahoma" w:hAnsi="Tahoma" w:cs="Tahoma"/>
                <w:i w:val="0"/>
                <w:iCs w:val="0"/>
                <w:color w:val="000000"/>
                <w:sz w:val="18"/>
                <w:szCs w:val="18"/>
              </w:rPr>
              <w:t xml:space="preserve"> représentant légal d'une personne morale : raison sociale :</w:t>
            </w:r>
            <w:r w:rsidR="00885191">
              <w:rPr>
                <w:rFonts w:ascii="Tahoma" w:eastAsia="Tahoma, Tahoma" w:hAnsi="Tahoma" w:cs="Tahoma"/>
                <w:i w:val="0"/>
                <w:iCs w:val="0"/>
                <w:color w:val="000000"/>
                <w:sz w:val="18"/>
                <w:szCs w:val="18"/>
              </w:rPr>
              <w:t xml:space="preserve"> </w:t>
            </w:r>
            <w:r>
              <w:rPr>
                <w:rFonts w:ascii="Tahoma" w:eastAsia="Tahoma, Tahoma" w:hAnsi="Tahoma" w:cs="Tahoma"/>
                <w:i w:val="0"/>
                <w:iCs w:val="0"/>
                <w:color w:val="C0C0C0"/>
                <w:sz w:val="18"/>
                <w:szCs w:val="18"/>
              </w:rPr>
              <w:t>________________________________________________</w:t>
            </w:r>
          </w:p>
          <w:p w14:paraId="20FD0006" w14:textId="77777777" w:rsidR="00877CD6" w:rsidRDefault="00877CD6">
            <w:pPr>
              <w:pStyle w:val="Standard"/>
              <w:jc w:val="both"/>
              <w:rPr>
                <w:sz w:val="18"/>
                <w:szCs w:val="18"/>
              </w:rPr>
            </w:pPr>
          </w:p>
          <w:p w14:paraId="24F6996F" w14:textId="77777777" w:rsidR="00877CD6" w:rsidRDefault="006E1FA7">
            <w:pPr>
              <w:pStyle w:val="italiqueformulaire"/>
              <w:jc w:val="both"/>
              <w:rPr>
                <w:rFonts w:ascii="Tahoma" w:hAnsi="Tahoma"/>
                <w:sz w:val="18"/>
                <w:szCs w:val="18"/>
              </w:rPr>
            </w:pPr>
            <w:r>
              <w:rPr>
                <w:rFonts w:ascii="Tahoma" w:hAnsi="Tahoma"/>
                <w:i w:val="0"/>
                <w:iCs w:val="0"/>
                <w:sz w:val="18"/>
                <w:szCs w:val="18"/>
              </w:rPr>
              <w:t xml:space="preserve"> </w:t>
            </w:r>
            <w:proofErr w:type="gramStart"/>
            <w:r>
              <w:rPr>
                <w:rFonts w:ascii="Tahoma" w:hAnsi="Tahoma"/>
                <w:i w:val="0"/>
                <w:iCs w:val="0"/>
                <w:sz w:val="18"/>
                <w:szCs w:val="18"/>
                <w:shd w:val="clear" w:color="auto" w:fill="CCCCCC"/>
              </w:rPr>
              <w:t>n</w:t>
            </w:r>
            <w:proofErr w:type="gramEnd"/>
            <w:r>
              <w:rPr>
                <w:rFonts w:ascii="Tahoma" w:hAnsi="Tahoma"/>
                <w:i w:val="0"/>
                <w:iCs w:val="0"/>
                <w:sz w:val="18"/>
                <w:szCs w:val="18"/>
                <w:shd w:val="clear" w:color="auto" w:fill="CCCCCC"/>
              </w:rPr>
              <w:t xml:space="preserve">° SIRET  </w:t>
            </w:r>
            <w:r>
              <w:rPr>
                <w:rFonts w:ascii="Tahoma" w:eastAsia="Tahoma, Tahoma" w:hAnsi="Tahoma" w:cs="Tahoma, Tahoma"/>
                <w:i w:val="0"/>
                <w:iCs w:val="0"/>
                <w:color w:val="666666"/>
                <w:sz w:val="18"/>
                <w:szCs w:val="18"/>
                <w:shd w:val="clear" w:color="auto" w:fill="CCCCCC"/>
              </w:rPr>
              <w:t>|__|__|__| |__|__|__| |__|__|__| |__|__|__|__|__|</w:t>
            </w:r>
          </w:p>
          <w:p w14:paraId="2368F418" w14:textId="77777777" w:rsidR="00877CD6" w:rsidRDefault="00877CD6">
            <w:pPr>
              <w:pStyle w:val="Standard"/>
              <w:jc w:val="both"/>
              <w:rPr>
                <w:sz w:val="18"/>
                <w:szCs w:val="18"/>
              </w:rPr>
            </w:pPr>
          </w:p>
          <w:p w14:paraId="0C68FC1D" w14:textId="77777777" w:rsidR="00877CD6" w:rsidRDefault="006E1FA7">
            <w:pPr>
              <w:pStyle w:val="Standard"/>
              <w:jc w:val="both"/>
              <w:rPr>
                <w:sz w:val="18"/>
                <w:szCs w:val="18"/>
              </w:rPr>
            </w:pPr>
            <w:proofErr w:type="gramStart"/>
            <w:r>
              <w:rPr>
                <w:rFonts w:ascii="Tahoma" w:hAnsi="Tahoma" w:cs="Tahoma"/>
                <w:sz w:val="18"/>
                <w:szCs w:val="18"/>
              </w:rPr>
              <w:t>demande</w:t>
            </w:r>
            <w:proofErr w:type="gramEnd"/>
            <w:r>
              <w:rPr>
                <w:rFonts w:ascii="Tahoma" w:hAnsi="Tahoma" w:cs="Tahoma"/>
                <w:sz w:val="18"/>
                <w:szCs w:val="18"/>
              </w:rPr>
              <w:t xml:space="preserve"> le versement des aides qui ont été accordées par la décision juridique qui m'a été adressée.</w:t>
            </w:r>
          </w:p>
          <w:p w14:paraId="329C8B46" w14:textId="77777777" w:rsidR="00877CD6" w:rsidRDefault="00877CD6">
            <w:pPr>
              <w:pStyle w:val="Standard"/>
              <w:jc w:val="both"/>
              <w:rPr>
                <w:sz w:val="18"/>
                <w:szCs w:val="18"/>
              </w:rPr>
            </w:pPr>
          </w:p>
          <w:p w14:paraId="3A97D2BF" w14:textId="77777777" w:rsidR="00877CD6" w:rsidRDefault="006E1FA7">
            <w:pPr>
              <w:pStyle w:val="normalformulaire"/>
              <w:rPr>
                <w:sz w:val="18"/>
                <w:szCs w:val="18"/>
              </w:rPr>
            </w:pPr>
            <w:r>
              <w:rPr>
                <w:sz w:val="18"/>
                <w:szCs w:val="18"/>
              </w:rPr>
              <w:t xml:space="preserve">Je demande le versement    </w:t>
            </w:r>
            <w:r>
              <w:rPr>
                <w:sz w:val="18"/>
                <w:szCs w:val="18"/>
              </w:rPr>
              <w:tab/>
            </w:r>
            <w:proofErr w:type="gramStart"/>
            <w:r>
              <w:rPr>
                <w:rFonts w:ascii="Wingdings" w:hAnsi="Wingdings" w:cs="Wingdings"/>
                <w:sz w:val="18"/>
                <w:szCs w:val="18"/>
              </w:rPr>
              <w:t></w:t>
            </w:r>
            <w:r>
              <w:rPr>
                <w:sz w:val="18"/>
                <w:szCs w:val="18"/>
              </w:rPr>
              <w:t xml:space="preserve">  d’un</w:t>
            </w:r>
            <w:proofErr w:type="gramEnd"/>
            <w:r>
              <w:rPr>
                <w:sz w:val="18"/>
                <w:szCs w:val="18"/>
              </w:rPr>
              <w:t xml:space="preserve"> premier acompte </w:t>
            </w:r>
            <w:r>
              <w:rPr>
                <w:sz w:val="18"/>
                <w:szCs w:val="18"/>
              </w:rPr>
              <w:tab/>
            </w:r>
            <w:r w:rsidRPr="00885191">
              <w:rPr>
                <w:rFonts w:ascii="Wingdings" w:hAnsi="Wingdings" w:cs="Wingdings"/>
                <w:sz w:val="18"/>
                <w:szCs w:val="18"/>
                <w:shd w:val="clear" w:color="auto" w:fill="FFFFFF" w:themeFill="background1"/>
              </w:rPr>
              <w:t></w:t>
            </w:r>
            <w:r>
              <w:rPr>
                <w:sz w:val="18"/>
                <w:szCs w:val="18"/>
              </w:rPr>
              <w:t xml:space="preserve">  d’un deuxième acompte</w:t>
            </w:r>
          </w:p>
          <w:p w14:paraId="6D7CCCD0" w14:textId="77777777" w:rsidR="00877CD6" w:rsidRDefault="006E1FA7">
            <w:pPr>
              <w:pStyle w:val="normalformulaire"/>
              <w:rPr>
                <w:sz w:val="18"/>
                <w:szCs w:val="18"/>
              </w:rPr>
            </w:pPr>
            <w:r>
              <w:rPr>
                <w:rFonts w:ascii="Wingdings" w:hAnsi="Wingdings" w:cs="Wingdings"/>
                <w:sz w:val="18"/>
                <w:szCs w:val="18"/>
              </w:rPr>
              <w:tab/>
            </w:r>
            <w:r>
              <w:rPr>
                <w:rFonts w:ascii="Wingdings" w:hAnsi="Wingdings" w:cs="Wingdings"/>
                <w:sz w:val="18"/>
                <w:szCs w:val="18"/>
              </w:rPr>
              <w:tab/>
            </w:r>
            <w:r>
              <w:rPr>
                <w:rFonts w:ascii="Wingdings" w:hAnsi="Wingdings" w:cs="Wingdings"/>
                <w:sz w:val="18"/>
                <w:szCs w:val="18"/>
              </w:rPr>
              <w:tab/>
            </w:r>
            <w:r>
              <w:rPr>
                <w:rFonts w:ascii="Wingdings" w:hAnsi="Wingdings" w:cs="Wingdings"/>
                <w:sz w:val="18"/>
                <w:szCs w:val="18"/>
              </w:rPr>
              <w:tab/>
            </w:r>
            <w:proofErr w:type="gramStart"/>
            <w:r>
              <w:rPr>
                <w:rFonts w:ascii="Wingdings" w:hAnsi="Wingdings" w:cs="Wingdings"/>
                <w:sz w:val="18"/>
                <w:szCs w:val="18"/>
              </w:rPr>
              <w:t></w:t>
            </w:r>
            <w:r>
              <w:rPr>
                <w:sz w:val="18"/>
                <w:szCs w:val="18"/>
              </w:rPr>
              <w:t xml:space="preserve">  du</w:t>
            </w:r>
            <w:proofErr w:type="gramEnd"/>
            <w:r>
              <w:rPr>
                <w:sz w:val="18"/>
                <w:szCs w:val="18"/>
              </w:rPr>
              <w:t xml:space="preserve"> solde</w:t>
            </w:r>
          </w:p>
          <w:p w14:paraId="67CA4930" w14:textId="77777777" w:rsidR="00877CD6" w:rsidRDefault="00877CD6">
            <w:pPr>
              <w:pStyle w:val="normalformulaire"/>
              <w:rPr>
                <w:sz w:val="18"/>
                <w:szCs w:val="18"/>
              </w:rPr>
            </w:pPr>
          </w:p>
          <w:p w14:paraId="56669991" w14:textId="77777777" w:rsidR="00877CD6" w:rsidRDefault="006E1FA7">
            <w:pPr>
              <w:pStyle w:val="normalformulaire"/>
              <w:rPr>
                <w:sz w:val="18"/>
                <w:szCs w:val="18"/>
              </w:rPr>
            </w:pPr>
            <w:r>
              <w:rPr>
                <w:sz w:val="18"/>
                <w:szCs w:val="18"/>
              </w:rPr>
              <w:t>Montant des dépenses réalisées pour cette demande de paiement : _____________________________ €</w:t>
            </w:r>
          </w:p>
          <w:p w14:paraId="391E356E" w14:textId="77777777" w:rsidR="00877CD6" w:rsidRDefault="00877CD6">
            <w:pPr>
              <w:pStyle w:val="normalformulaire"/>
              <w:rPr>
                <w:color w:val="C0C0C0"/>
                <w:sz w:val="18"/>
                <w:szCs w:val="18"/>
              </w:rPr>
            </w:pPr>
          </w:p>
          <w:p w14:paraId="56F48A10" w14:textId="77777777" w:rsidR="00877CD6" w:rsidRDefault="006E1FA7">
            <w:pPr>
              <w:pStyle w:val="Standard"/>
              <w:rPr>
                <w:sz w:val="18"/>
                <w:szCs w:val="18"/>
              </w:rPr>
            </w:pPr>
            <w:r>
              <w:rPr>
                <w:rFonts w:ascii="Tahoma" w:hAnsi="Tahoma" w:cs="Tahoma"/>
                <w:sz w:val="18"/>
                <w:szCs w:val="18"/>
              </w:rPr>
              <w:t>Dont : montant des dépenses éligibles présentées pour la demande de paiement :</w:t>
            </w:r>
            <w:r>
              <w:rPr>
                <w:sz w:val="18"/>
                <w:szCs w:val="18"/>
              </w:rPr>
              <w:t xml:space="preserve"> __________________ </w:t>
            </w:r>
            <w:r>
              <w:rPr>
                <w:rFonts w:ascii="Tahoma" w:hAnsi="Tahoma"/>
                <w:sz w:val="18"/>
                <w:szCs w:val="18"/>
              </w:rPr>
              <w:t>€</w:t>
            </w:r>
          </w:p>
          <w:p w14:paraId="7E615E20" w14:textId="77777777" w:rsidR="00877CD6" w:rsidRDefault="00877CD6">
            <w:pPr>
              <w:pStyle w:val="normalformulaire"/>
              <w:rPr>
                <w:sz w:val="26"/>
                <w:szCs w:val="18"/>
              </w:rPr>
            </w:pPr>
          </w:p>
          <w:p w14:paraId="7864FB6A" w14:textId="77777777" w:rsidR="00877CD6" w:rsidRDefault="006E1FA7">
            <w:pPr>
              <w:pStyle w:val="normalformulaire"/>
              <w:rPr>
                <w:b/>
                <w:bCs/>
                <w:sz w:val="18"/>
                <w:szCs w:val="18"/>
              </w:rPr>
            </w:pPr>
            <w:proofErr w:type="gramStart"/>
            <w:r>
              <w:rPr>
                <w:rFonts w:ascii="Wingdings" w:eastAsia="Wingdings" w:hAnsi="Wingdings" w:cs="Wingdings"/>
                <w:b/>
                <w:bCs/>
                <w:sz w:val="18"/>
                <w:szCs w:val="18"/>
              </w:rPr>
              <w:t></w:t>
            </w:r>
            <w:r>
              <w:rPr>
                <w:b/>
                <w:bCs/>
                <w:sz w:val="18"/>
                <w:szCs w:val="18"/>
              </w:rPr>
              <w:t xml:space="preserve">  J’ai</w:t>
            </w:r>
            <w:proofErr w:type="gramEnd"/>
            <w:r>
              <w:rPr>
                <w:b/>
                <w:bCs/>
                <w:sz w:val="18"/>
                <w:szCs w:val="18"/>
              </w:rPr>
              <w:t xml:space="preserve"> pris connaissance que j’encours des sanctions si je présente des dépenses qui ne sont pas éligibles (se reporter à l'article 3 de la décision juridique afin de connaître la nature des dépenses éligibles)</w:t>
            </w:r>
          </w:p>
          <w:p w14:paraId="550E1335" w14:textId="77777777" w:rsidR="00877CD6" w:rsidRDefault="00877CD6">
            <w:pPr>
              <w:pStyle w:val="normalformulaire"/>
              <w:rPr>
                <w:sz w:val="18"/>
                <w:szCs w:val="18"/>
              </w:rPr>
            </w:pPr>
          </w:p>
          <w:p w14:paraId="1803C248" w14:textId="0508C4C6" w:rsidR="00877CD6" w:rsidRDefault="006E1FA7">
            <w:pPr>
              <w:pStyle w:val="normalformulaire"/>
              <w:rPr>
                <w:sz w:val="18"/>
                <w:szCs w:val="18"/>
              </w:rPr>
            </w:pPr>
            <w:r>
              <w:rPr>
                <w:sz w:val="18"/>
                <w:szCs w:val="18"/>
              </w:rPr>
              <w:t>Le service instructeur détermine</w:t>
            </w:r>
            <w:r w:rsidR="00B12540">
              <w:rPr>
                <w:sz w:val="18"/>
                <w:szCs w:val="18"/>
              </w:rPr>
              <w:t xml:space="preserve"> </w:t>
            </w:r>
            <w:r>
              <w:rPr>
                <w:sz w:val="18"/>
                <w:szCs w:val="18"/>
              </w:rPr>
              <w:t>sur la base des justificatifs que je présente :</w:t>
            </w:r>
          </w:p>
          <w:p w14:paraId="6340F874" w14:textId="77777777" w:rsidR="00877CD6" w:rsidRDefault="006E1FA7">
            <w:pPr>
              <w:pStyle w:val="normalformulaire"/>
              <w:numPr>
                <w:ilvl w:val="0"/>
                <w:numId w:val="14"/>
              </w:numPr>
              <w:tabs>
                <w:tab w:val="left" w:pos="911"/>
              </w:tabs>
              <w:rPr>
                <w:sz w:val="18"/>
                <w:szCs w:val="18"/>
              </w:rPr>
            </w:pPr>
            <w:proofErr w:type="gramStart"/>
            <w:r>
              <w:rPr>
                <w:sz w:val="18"/>
                <w:szCs w:val="18"/>
              </w:rPr>
              <w:t>le</w:t>
            </w:r>
            <w:proofErr w:type="gramEnd"/>
            <w:r>
              <w:rPr>
                <w:sz w:val="18"/>
                <w:szCs w:val="18"/>
              </w:rPr>
              <w:t xml:space="preserve"> montant de l’aide que je demande, basé seulement sur le contenu de cette demande de paiement de l’aide.(= a)</w:t>
            </w:r>
          </w:p>
          <w:p w14:paraId="4E88721A" w14:textId="77777777" w:rsidR="00877CD6" w:rsidRDefault="006E1FA7">
            <w:pPr>
              <w:pStyle w:val="normalformulaire"/>
              <w:numPr>
                <w:ilvl w:val="0"/>
                <w:numId w:val="14"/>
              </w:numPr>
              <w:tabs>
                <w:tab w:val="left" w:pos="911"/>
              </w:tabs>
              <w:rPr>
                <w:sz w:val="18"/>
                <w:szCs w:val="18"/>
              </w:rPr>
            </w:pPr>
            <w:proofErr w:type="gramStart"/>
            <w:r>
              <w:rPr>
                <w:sz w:val="18"/>
                <w:szCs w:val="18"/>
              </w:rPr>
              <w:t>le</w:t>
            </w:r>
            <w:proofErr w:type="gramEnd"/>
            <w:r>
              <w:rPr>
                <w:sz w:val="18"/>
                <w:szCs w:val="18"/>
              </w:rPr>
              <w:t xml:space="preserve"> montant de l’aide qui m’est due, après vérification de l’éligibilité de ma demande de paiement.(= b)</w:t>
            </w:r>
          </w:p>
          <w:p w14:paraId="567D956D" w14:textId="77777777" w:rsidR="007E04D4" w:rsidRDefault="006E1FA7">
            <w:pPr>
              <w:pStyle w:val="normalformulaire"/>
              <w:rPr>
                <w:spacing w:val="-4"/>
                <w:sz w:val="18"/>
                <w:szCs w:val="18"/>
              </w:rPr>
            </w:pPr>
            <w:r>
              <w:rPr>
                <w:spacing w:val="-4"/>
                <w:sz w:val="18"/>
                <w:szCs w:val="18"/>
              </w:rPr>
              <w:t xml:space="preserve">Si le montant (a) dépasse le montant (b) de plus de 10 %, alors, le montant qui me sera effectivement versé sera égal à </w:t>
            </w:r>
          </w:p>
          <w:p w14:paraId="638E21DD" w14:textId="66BF5DC7" w:rsidR="00877CD6" w:rsidRDefault="006E1FA7">
            <w:pPr>
              <w:pStyle w:val="normalformulaire"/>
              <w:rPr>
                <w:sz w:val="18"/>
                <w:szCs w:val="18"/>
              </w:rPr>
            </w:pPr>
            <w:proofErr w:type="gramStart"/>
            <w:r>
              <w:rPr>
                <w:spacing w:val="-4"/>
                <w:sz w:val="18"/>
                <w:szCs w:val="18"/>
              </w:rPr>
              <w:t>b</w:t>
            </w:r>
            <w:proofErr w:type="gramEnd"/>
            <w:r>
              <w:rPr>
                <w:spacing w:val="-4"/>
                <w:sz w:val="18"/>
                <w:szCs w:val="18"/>
              </w:rPr>
              <w:t xml:space="preserve"> - [ a – b ].</w:t>
            </w:r>
          </w:p>
          <w:p w14:paraId="5EB613FE" w14:textId="77777777" w:rsidR="00877CD6" w:rsidRDefault="00877CD6">
            <w:pPr>
              <w:pStyle w:val="normalformulaire"/>
              <w:rPr>
                <w:sz w:val="18"/>
                <w:szCs w:val="18"/>
              </w:rPr>
            </w:pPr>
          </w:p>
          <w:p w14:paraId="0A29E905" w14:textId="77777777" w:rsidR="00877CD6" w:rsidRDefault="006E1FA7">
            <w:pPr>
              <w:pStyle w:val="normalformulaire"/>
              <w:rPr>
                <w:sz w:val="18"/>
                <w:szCs w:val="18"/>
              </w:rPr>
            </w:pPr>
            <w:r>
              <w:rPr>
                <w:b/>
                <w:sz w:val="18"/>
                <w:szCs w:val="18"/>
              </w:rPr>
              <w:t>J’atteste (nous attestons) sur l’honneur</w:t>
            </w:r>
            <w:r>
              <w:rPr>
                <w:sz w:val="18"/>
                <w:szCs w:val="18"/>
              </w:rPr>
              <w:t> :</w:t>
            </w:r>
          </w:p>
          <w:p w14:paraId="04DD0DF5" w14:textId="77777777" w:rsidR="00877CD6" w:rsidRDefault="00877CD6">
            <w:pPr>
              <w:pStyle w:val="normalformulaire"/>
              <w:rPr>
                <w:sz w:val="18"/>
                <w:szCs w:val="18"/>
              </w:rPr>
            </w:pPr>
          </w:p>
          <w:p w14:paraId="2F6D18C4" w14:textId="77777777" w:rsidR="00877CD6" w:rsidRDefault="006E1FA7">
            <w:pPr>
              <w:pStyle w:val="normalformulaire"/>
              <w:rPr>
                <w:sz w:val="18"/>
                <w:szCs w:val="18"/>
              </w:rPr>
            </w:pPr>
            <w:r>
              <w:rPr>
                <w:rFonts w:ascii="Wingdings" w:eastAsia="Wingdings" w:hAnsi="Wingdings" w:cs="Wingdings"/>
                <w:sz w:val="18"/>
                <w:szCs w:val="18"/>
              </w:rPr>
              <w:t></w:t>
            </w:r>
            <w:r>
              <w:rPr>
                <w:sz w:val="18"/>
                <w:szCs w:val="18"/>
              </w:rPr>
              <w:t xml:space="preserve"> que je n’ai (nous n’avons) pas sollicité pour les mêmes investissements, une aide autre que celles indiquées sur cette demande de paiement de l’aide,</w:t>
            </w:r>
          </w:p>
          <w:p w14:paraId="075BE9DA" w14:textId="77777777" w:rsidR="00877CD6" w:rsidRDefault="006E1FA7">
            <w:pPr>
              <w:pStyle w:val="normalformulaire"/>
              <w:rPr>
                <w:sz w:val="18"/>
                <w:szCs w:val="18"/>
              </w:rPr>
            </w:pPr>
            <w:r>
              <w:rPr>
                <w:rFonts w:ascii="Wingdings" w:eastAsia="Wingdings" w:hAnsi="Wingdings" w:cs="Wingdings"/>
                <w:sz w:val="18"/>
                <w:szCs w:val="18"/>
              </w:rPr>
              <w:t></w:t>
            </w:r>
            <w:r>
              <w:rPr>
                <w:sz w:val="18"/>
                <w:szCs w:val="18"/>
              </w:rPr>
              <w:t xml:space="preserve"> l’exactitude des renseignements fournis dans le présent formulaire et les pièces jointes</w:t>
            </w:r>
          </w:p>
          <w:p w14:paraId="6C271115" w14:textId="77777777" w:rsidR="00877CD6" w:rsidRDefault="00877CD6">
            <w:pPr>
              <w:pStyle w:val="normalformulaire"/>
              <w:rPr>
                <w:sz w:val="18"/>
                <w:szCs w:val="18"/>
              </w:rPr>
            </w:pPr>
          </w:p>
          <w:p w14:paraId="31C73802" w14:textId="77777777" w:rsidR="00877CD6" w:rsidRPr="00885191" w:rsidRDefault="006E1FA7">
            <w:pPr>
              <w:pStyle w:val="normalformulaire"/>
              <w:rPr>
                <w:sz w:val="18"/>
                <w:szCs w:val="18"/>
              </w:rPr>
            </w:pPr>
            <w:r w:rsidRPr="00885191">
              <w:rPr>
                <w:rFonts w:eastAsia="Tahoma, Tahoma"/>
                <w:iCs/>
                <w:sz w:val="18"/>
                <w:szCs w:val="18"/>
              </w:rPr>
              <w:t>Fait le : |__|__|__|__|__|__|__|__|</w:t>
            </w:r>
            <w:r w:rsidRPr="00885191">
              <w:rPr>
                <w:rFonts w:eastAsia="Tahoma, Tahoma"/>
                <w:iCs/>
                <w:sz w:val="18"/>
                <w:szCs w:val="18"/>
              </w:rPr>
              <w:tab/>
            </w:r>
            <w:r w:rsidRPr="00885191">
              <w:rPr>
                <w:rFonts w:eastAsia="Tahoma, Tahoma"/>
                <w:iCs/>
                <w:sz w:val="18"/>
                <w:szCs w:val="18"/>
              </w:rPr>
              <w:tab/>
              <w:t xml:space="preserve"> signature,</w:t>
            </w:r>
          </w:p>
          <w:p w14:paraId="42BC756D" w14:textId="77777777" w:rsidR="00877CD6" w:rsidRDefault="00877CD6">
            <w:pPr>
              <w:pStyle w:val="normalformulaire"/>
              <w:rPr>
                <w:rFonts w:eastAsia="Times New Roman"/>
                <w:iCs/>
                <w:szCs w:val="16"/>
                <w:shd w:val="clear" w:color="auto" w:fill="FFFF00"/>
              </w:rPr>
            </w:pPr>
          </w:p>
          <w:p w14:paraId="52F1A220" w14:textId="77777777" w:rsidR="00836110" w:rsidRDefault="00836110">
            <w:pPr>
              <w:pStyle w:val="normalformulaire"/>
              <w:rPr>
                <w:rFonts w:eastAsia="Times New Roman"/>
                <w:iCs/>
                <w:szCs w:val="16"/>
                <w:shd w:val="clear" w:color="auto" w:fill="FFFF00"/>
              </w:rPr>
            </w:pPr>
          </w:p>
          <w:p w14:paraId="1AE58310" w14:textId="77777777" w:rsidR="00836110" w:rsidRPr="003C6377" w:rsidRDefault="00836110">
            <w:pPr>
              <w:pStyle w:val="normalformulaire"/>
              <w:rPr>
                <w:rFonts w:eastAsia="Times New Roman"/>
                <w:iCs/>
                <w:szCs w:val="16"/>
                <w:shd w:val="clear" w:color="auto" w:fill="FFFF00"/>
              </w:rPr>
            </w:pPr>
          </w:p>
        </w:tc>
      </w:tr>
    </w:tbl>
    <w:p w14:paraId="7D1D570E" w14:textId="77777777" w:rsidR="00C02A56" w:rsidRDefault="00C02A56">
      <w:pPr>
        <w:rPr>
          <w:vanish/>
        </w:rPr>
      </w:pPr>
    </w:p>
    <w:tbl>
      <w:tblPr>
        <w:tblW w:w="10206" w:type="dxa"/>
        <w:tblLayout w:type="fixed"/>
        <w:tblCellMar>
          <w:left w:w="10" w:type="dxa"/>
          <w:right w:w="10" w:type="dxa"/>
        </w:tblCellMar>
        <w:tblLook w:val="0000" w:firstRow="0" w:lastRow="0" w:firstColumn="0" w:lastColumn="0" w:noHBand="0" w:noVBand="0"/>
      </w:tblPr>
      <w:tblGrid>
        <w:gridCol w:w="10206"/>
      </w:tblGrid>
      <w:tr w:rsidR="00877CD6" w14:paraId="7C858181"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69A1BABB" w14:textId="77777777" w:rsidR="00877CD6" w:rsidRDefault="006E1FA7">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Dépenses Réalisées</w:t>
            </w:r>
          </w:p>
        </w:tc>
      </w:tr>
      <w:tr w:rsidR="00877CD6" w14:paraId="15BD86D7" w14:textId="77777777">
        <w:tc>
          <w:tcPr>
            <w:tcW w:w="10206" w:type="dxa"/>
            <w:tcBorders>
              <w:left w:val="single" w:sz="12" w:space="0" w:color="006666"/>
              <w:bottom w:val="single" w:sz="12" w:space="0" w:color="006666"/>
              <w:right w:val="single" w:sz="12" w:space="0" w:color="006666"/>
            </w:tcBorders>
            <w:tcMar>
              <w:top w:w="55" w:type="dxa"/>
              <w:left w:w="55" w:type="dxa"/>
              <w:bottom w:w="55" w:type="dxa"/>
              <w:right w:w="55" w:type="dxa"/>
            </w:tcMar>
          </w:tcPr>
          <w:p w14:paraId="28C62F72" w14:textId="77777777" w:rsidR="00877CD6" w:rsidRDefault="00877CD6">
            <w:pPr>
              <w:pStyle w:val="normalformulaire"/>
            </w:pPr>
          </w:p>
          <w:p w14:paraId="5616EC5F" w14:textId="77777777" w:rsidR="00877CD6" w:rsidRPr="001425CD" w:rsidRDefault="006E1FA7">
            <w:pPr>
              <w:pStyle w:val="normalformulaire"/>
              <w:rPr>
                <w:sz w:val="18"/>
                <w:szCs w:val="18"/>
              </w:rPr>
            </w:pPr>
            <w:proofErr w:type="spellStart"/>
            <w:r w:rsidRPr="001425CD">
              <w:rPr>
                <w:b/>
                <w:bCs/>
                <w:iCs/>
                <w:color w:val="000000"/>
                <w:sz w:val="18"/>
                <w:szCs w:val="18"/>
              </w:rPr>
              <w:t>Veuillez vous</w:t>
            </w:r>
            <w:proofErr w:type="spellEnd"/>
            <w:r w:rsidRPr="001425CD">
              <w:rPr>
                <w:b/>
                <w:bCs/>
                <w:iCs/>
                <w:color w:val="000000"/>
                <w:sz w:val="18"/>
                <w:szCs w:val="18"/>
              </w:rPr>
              <w:t xml:space="preserve"> reporter aux annexes et les compléter.</w:t>
            </w:r>
          </w:p>
          <w:p w14:paraId="4876EF0C" w14:textId="77777777" w:rsidR="00877CD6" w:rsidRDefault="00877CD6">
            <w:pPr>
              <w:pStyle w:val="normalformulaire"/>
            </w:pPr>
          </w:p>
        </w:tc>
      </w:tr>
    </w:tbl>
    <w:p w14:paraId="22EA93AA" w14:textId="77777777" w:rsidR="00877CD6" w:rsidRDefault="00877CD6">
      <w:pPr>
        <w:pStyle w:val="Standard"/>
      </w:pPr>
    </w:p>
    <w:tbl>
      <w:tblPr>
        <w:tblW w:w="10206" w:type="dxa"/>
        <w:tblLayout w:type="fixed"/>
        <w:tblCellMar>
          <w:left w:w="10" w:type="dxa"/>
          <w:right w:w="10" w:type="dxa"/>
        </w:tblCellMar>
        <w:tblLook w:val="0000" w:firstRow="0" w:lastRow="0" w:firstColumn="0" w:lastColumn="0" w:noHBand="0" w:noVBand="0"/>
      </w:tblPr>
      <w:tblGrid>
        <w:gridCol w:w="10206"/>
      </w:tblGrid>
      <w:tr w:rsidR="00877CD6" w14:paraId="6ADA767F" w14:textId="77777777">
        <w:trPr>
          <w:trHeight w:val="390"/>
        </w:trPr>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1C2FA505" w14:textId="77777777" w:rsidR="00877CD6" w:rsidRDefault="006E1FA7">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PLAN DE FINANCEMENT REALISE  (</w:t>
            </w:r>
            <w:r>
              <w:rPr>
                <w:rFonts w:ascii="Tahoma" w:hAnsi="Tahoma"/>
                <w:b/>
                <w:color w:val="FFFFFF"/>
                <w:sz w:val="16"/>
                <w:szCs w:val="16"/>
              </w:rPr>
              <w:t>uniquement pour la demande de solde</w:t>
            </w:r>
            <w:r>
              <w:rPr>
                <w:rFonts w:ascii="Tahoma" w:hAnsi="Tahoma"/>
                <w:b/>
                <w:caps/>
                <w:color w:val="FFFFFF"/>
                <w:sz w:val="16"/>
                <w:szCs w:val="16"/>
              </w:rPr>
              <w:t>)</w:t>
            </w:r>
          </w:p>
        </w:tc>
      </w:tr>
    </w:tbl>
    <w:p w14:paraId="5A00E37E" w14:textId="77777777" w:rsidR="00C02A56" w:rsidRDefault="00C02A56">
      <w:pPr>
        <w:rPr>
          <w:rFonts w:ascii="Verdana" w:eastAsia="Verdana" w:hAnsi="Verdana" w:cs="Verdana"/>
          <w:vanish/>
          <w:sz w:val="22"/>
        </w:rPr>
      </w:pPr>
    </w:p>
    <w:tbl>
      <w:tblPr>
        <w:tblW w:w="10206" w:type="dxa"/>
        <w:tblLayout w:type="fixed"/>
        <w:tblCellMar>
          <w:left w:w="10" w:type="dxa"/>
          <w:right w:w="10" w:type="dxa"/>
        </w:tblCellMar>
        <w:tblLook w:val="0000" w:firstRow="0" w:lastRow="0" w:firstColumn="0" w:lastColumn="0" w:noHBand="0" w:noVBand="0"/>
      </w:tblPr>
      <w:tblGrid>
        <w:gridCol w:w="10206"/>
      </w:tblGrid>
      <w:tr w:rsidR="00877CD6" w14:paraId="654918DC" w14:textId="77777777">
        <w:tc>
          <w:tcPr>
            <w:tcW w:w="10206" w:type="dxa"/>
            <w:tcBorders>
              <w:top w:val="single" w:sz="12" w:space="0" w:color="006666"/>
              <w:left w:val="single" w:sz="12" w:space="0" w:color="006666"/>
              <w:bottom w:val="single" w:sz="12" w:space="0" w:color="006666"/>
              <w:right w:val="single" w:sz="12" w:space="0" w:color="006666"/>
            </w:tcBorders>
            <w:tcMar>
              <w:top w:w="55" w:type="dxa"/>
              <w:left w:w="55" w:type="dxa"/>
              <w:bottom w:w="55" w:type="dxa"/>
              <w:right w:w="55" w:type="dxa"/>
            </w:tcMar>
          </w:tcPr>
          <w:p w14:paraId="6F242E44" w14:textId="77777777" w:rsidR="00877CD6" w:rsidRDefault="006E1FA7">
            <w:pPr>
              <w:pStyle w:val="italiqueformulaire"/>
              <w:ind w:left="57"/>
              <w:rPr>
                <w:rFonts w:ascii="Tahoma, Tahoma" w:eastAsia="Tahoma, Tahoma" w:hAnsi="Tahoma, Tahoma" w:cs="Tahoma, Tahoma"/>
                <w:color w:val="000000"/>
                <w:sz w:val="18"/>
                <w:szCs w:val="18"/>
              </w:rPr>
            </w:pPr>
            <w:r>
              <w:rPr>
                <w:rFonts w:ascii="Tahoma, Tahoma" w:eastAsia="Tahoma, Tahoma" w:hAnsi="Tahoma, Tahoma" w:cs="Tahoma, Tahoma"/>
                <w:color w:val="000000"/>
                <w:sz w:val="18"/>
                <w:szCs w:val="18"/>
              </w:rPr>
              <w:t>Veuillez compléter le tableau ci-dessous au moment de votre demande de solde</w:t>
            </w:r>
          </w:p>
          <w:p w14:paraId="5A0FCA35" w14:textId="77777777" w:rsidR="00877CD6" w:rsidRDefault="00877CD6">
            <w:pPr>
              <w:pStyle w:val="normalformulaire"/>
              <w:rPr>
                <w:i/>
                <w:iCs/>
                <w:sz w:val="18"/>
                <w:szCs w:val="18"/>
                <w:shd w:val="clear" w:color="auto" w:fill="FFFF00"/>
              </w:rPr>
            </w:pPr>
          </w:p>
          <w:tbl>
            <w:tblPr>
              <w:tblW w:w="8209" w:type="dxa"/>
              <w:jc w:val="center"/>
              <w:tblLayout w:type="fixed"/>
              <w:tblCellMar>
                <w:left w:w="10" w:type="dxa"/>
                <w:right w:w="10" w:type="dxa"/>
              </w:tblCellMar>
              <w:tblLook w:val="0000" w:firstRow="0" w:lastRow="0" w:firstColumn="0" w:lastColumn="0" w:noHBand="0" w:noVBand="0"/>
            </w:tblPr>
            <w:tblGrid>
              <w:gridCol w:w="4866"/>
              <w:gridCol w:w="3343"/>
            </w:tblGrid>
            <w:tr w:rsidR="00877CD6" w14:paraId="46EE0079" w14:textId="77777777">
              <w:trPr>
                <w:jc w:val="center"/>
              </w:trPr>
              <w:tc>
                <w:tcPr>
                  <w:tcW w:w="486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ACD357D" w14:textId="77777777" w:rsidR="00877CD6" w:rsidRDefault="006E1FA7">
                  <w:pPr>
                    <w:pStyle w:val="normalformulaire"/>
                    <w:snapToGrid w:val="0"/>
                    <w:spacing w:before="240"/>
                    <w:jc w:val="center"/>
                    <w:rPr>
                      <w:b/>
                      <w:bCs/>
                      <w:sz w:val="18"/>
                      <w:szCs w:val="18"/>
                    </w:rPr>
                  </w:pPr>
                  <w:r>
                    <w:rPr>
                      <w:b/>
                      <w:bCs/>
                      <w:sz w:val="18"/>
                      <w:szCs w:val="18"/>
                    </w:rPr>
                    <w:t>Financeurs</w:t>
                  </w:r>
                </w:p>
              </w:tc>
              <w:tc>
                <w:tcPr>
                  <w:tcW w:w="3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89B4E9" w14:textId="77777777" w:rsidR="00877CD6" w:rsidRDefault="006E1FA7">
                  <w:pPr>
                    <w:pStyle w:val="normalformulaire"/>
                    <w:snapToGrid w:val="0"/>
                    <w:spacing w:before="240"/>
                    <w:jc w:val="center"/>
                    <w:rPr>
                      <w:b/>
                      <w:bCs/>
                      <w:sz w:val="18"/>
                      <w:szCs w:val="18"/>
                    </w:rPr>
                  </w:pPr>
                  <w:r>
                    <w:rPr>
                      <w:b/>
                      <w:bCs/>
                      <w:sz w:val="18"/>
                      <w:szCs w:val="18"/>
                    </w:rPr>
                    <w:t>Montant en €</w:t>
                  </w:r>
                </w:p>
              </w:tc>
            </w:tr>
            <w:tr w:rsidR="00877CD6" w14:paraId="11A9BDCF" w14:textId="77777777">
              <w:trPr>
                <w:trHeight w:val="284"/>
                <w:jc w:val="center"/>
              </w:trPr>
              <w:tc>
                <w:tcPr>
                  <w:tcW w:w="4866" w:type="dxa"/>
                  <w:tcBorders>
                    <w:left w:val="single" w:sz="4" w:space="0" w:color="000000"/>
                  </w:tcBorders>
                  <w:tcMar>
                    <w:top w:w="0" w:type="dxa"/>
                    <w:left w:w="70" w:type="dxa"/>
                    <w:bottom w:w="0" w:type="dxa"/>
                    <w:right w:w="70" w:type="dxa"/>
                  </w:tcMar>
                  <w:vAlign w:val="center"/>
                </w:tcPr>
                <w:p w14:paraId="3394F3C8" w14:textId="77777777" w:rsidR="00877CD6" w:rsidRDefault="006E1FA7">
                  <w:pPr>
                    <w:pStyle w:val="normalformulaire"/>
                    <w:snapToGrid w:val="0"/>
                    <w:spacing w:before="240"/>
                    <w:rPr>
                      <w:sz w:val="18"/>
                      <w:szCs w:val="18"/>
                    </w:rPr>
                  </w:pPr>
                  <w:r>
                    <w:rPr>
                      <w:sz w:val="18"/>
                      <w:szCs w:val="18"/>
                    </w:rPr>
                    <w:t>Montant des aides du financeur national (État) attendues au titre du Type d'Opération 831 du PDR MP</w:t>
                  </w:r>
                </w:p>
                <w:p w14:paraId="7459009E" w14:textId="77777777" w:rsidR="00877CD6" w:rsidRDefault="006E1FA7">
                  <w:pPr>
                    <w:pStyle w:val="normalformulaire"/>
                    <w:snapToGrid w:val="0"/>
                    <w:spacing w:before="240"/>
                    <w:rPr>
                      <w:sz w:val="18"/>
                      <w:szCs w:val="18"/>
                    </w:rPr>
                  </w:pPr>
                  <w:r>
                    <w:rPr>
                      <w:sz w:val="18"/>
                      <w:szCs w:val="18"/>
                    </w:rPr>
                    <w:t>Montant du FEADER attendu au titre du Type d'Opération 831 du PDR MP</w:t>
                  </w:r>
                </w:p>
              </w:tc>
              <w:tc>
                <w:tcPr>
                  <w:tcW w:w="3343" w:type="dxa"/>
                  <w:tcBorders>
                    <w:left w:val="single" w:sz="4" w:space="0" w:color="000000"/>
                    <w:right w:val="single" w:sz="4" w:space="0" w:color="000000"/>
                  </w:tcBorders>
                  <w:tcMar>
                    <w:top w:w="0" w:type="dxa"/>
                    <w:left w:w="70" w:type="dxa"/>
                    <w:bottom w:w="0" w:type="dxa"/>
                    <w:right w:w="70" w:type="dxa"/>
                  </w:tcMar>
                </w:tcPr>
                <w:p w14:paraId="157999BF" w14:textId="77777777" w:rsidR="00877CD6" w:rsidRDefault="006E1FA7">
                  <w:pPr>
                    <w:pStyle w:val="normalformulaire"/>
                    <w:snapToGrid w:val="0"/>
                    <w:spacing w:before="240"/>
                    <w:jc w:val="center"/>
                    <w:rPr>
                      <w:color w:val="808080"/>
                      <w:sz w:val="18"/>
                      <w:szCs w:val="18"/>
                    </w:rPr>
                  </w:pPr>
                  <w:r>
                    <w:rPr>
                      <w:color w:val="808080"/>
                      <w:sz w:val="18"/>
                      <w:szCs w:val="18"/>
                    </w:rPr>
                    <w:t>|__|__|__| |__|__|__|, |__|__|</w:t>
                  </w:r>
                </w:p>
                <w:p w14:paraId="750C0109" w14:textId="77777777" w:rsidR="00877CD6" w:rsidRDefault="00877CD6">
                  <w:pPr>
                    <w:pStyle w:val="normalformulaire"/>
                    <w:snapToGrid w:val="0"/>
                    <w:spacing w:before="240"/>
                    <w:jc w:val="center"/>
                    <w:rPr>
                      <w:color w:val="808080"/>
                      <w:sz w:val="18"/>
                      <w:szCs w:val="18"/>
                    </w:rPr>
                  </w:pPr>
                </w:p>
                <w:p w14:paraId="6890AF80" w14:textId="77777777" w:rsidR="00877CD6" w:rsidRDefault="006E1FA7">
                  <w:pPr>
                    <w:pStyle w:val="normalformulaire"/>
                    <w:snapToGrid w:val="0"/>
                    <w:spacing w:before="240"/>
                    <w:jc w:val="center"/>
                    <w:rPr>
                      <w:color w:val="808080"/>
                      <w:sz w:val="18"/>
                      <w:szCs w:val="18"/>
                    </w:rPr>
                  </w:pPr>
                  <w:r>
                    <w:rPr>
                      <w:color w:val="808080"/>
                      <w:sz w:val="18"/>
                      <w:szCs w:val="18"/>
                    </w:rPr>
                    <w:t>|__|__|__| |__|__|__|, |__|__|</w:t>
                  </w:r>
                </w:p>
              </w:tc>
            </w:tr>
            <w:tr w:rsidR="00877CD6" w14:paraId="39AE5993" w14:textId="77777777">
              <w:trPr>
                <w:trHeight w:val="284"/>
                <w:jc w:val="center"/>
              </w:trPr>
              <w:tc>
                <w:tcPr>
                  <w:tcW w:w="4866" w:type="dxa"/>
                  <w:tcBorders>
                    <w:left w:val="single" w:sz="4" w:space="0" w:color="000000"/>
                  </w:tcBorders>
                  <w:tcMar>
                    <w:top w:w="0" w:type="dxa"/>
                    <w:left w:w="70" w:type="dxa"/>
                    <w:bottom w:w="0" w:type="dxa"/>
                    <w:right w:w="70" w:type="dxa"/>
                  </w:tcMar>
                  <w:vAlign w:val="center"/>
                </w:tcPr>
                <w:p w14:paraId="37E36ECA" w14:textId="77777777" w:rsidR="00877CD6" w:rsidRDefault="006E1FA7">
                  <w:pPr>
                    <w:pStyle w:val="normalformulaire"/>
                    <w:snapToGrid w:val="0"/>
                    <w:spacing w:before="240"/>
                    <w:rPr>
                      <w:sz w:val="18"/>
                      <w:szCs w:val="18"/>
                    </w:rPr>
                  </w:pPr>
                  <w:r>
                    <w:rPr>
                      <w:sz w:val="18"/>
                      <w:szCs w:val="18"/>
                    </w:rPr>
                    <w:t xml:space="preserve">Montant des aides attendues hors PDR </w:t>
                  </w:r>
                  <w:r>
                    <w:rPr>
                      <w:sz w:val="18"/>
                      <w:szCs w:val="18"/>
                      <w:vertAlign w:val="superscript"/>
                    </w:rPr>
                    <w:t>(1)</w:t>
                  </w:r>
                </w:p>
              </w:tc>
              <w:tc>
                <w:tcPr>
                  <w:tcW w:w="3343" w:type="dxa"/>
                  <w:tcBorders>
                    <w:left w:val="single" w:sz="4" w:space="0" w:color="000000"/>
                    <w:right w:val="single" w:sz="4" w:space="0" w:color="000000"/>
                  </w:tcBorders>
                  <w:tcMar>
                    <w:top w:w="0" w:type="dxa"/>
                    <w:left w:w="70" w:type="dxa"/>
                    <w:bottom w:w="0" w:type="dxa"/>
                    <w:right w:w="70" w:type="dxa"/>
                  </w:tcMar>
                </w:tcPr>
                <w:p w14:paraId="2B1E04E4" w14:textId="77777777" w:rsidR="00877CD6" w:rsidRDefault="006E1FA7">
                  <w:pPr>
                    <w:pStyle w:val="normalformulaire"/>
                    <w:snapToGrid w:val="0"/>
                    <w:spacing w:before="240"/>
                    <w:jc w:val="center"/>
                    <w:rPr>
                      <w:color w:val="808080"/>
                      <w:sz w:val="18"/>
                      <w:szCs w:val="18"/>
                    </w:rPr>
                  </w:pPr>
                  <w:r>
                    <w:rPr>
                      <w:color w:val="808080"/>
                      <w:sz w:val="18"/>
                      <w:szCs w:val="18"/>
                    </w:rPr>
                    <w:t>|__|__|__| |__|__|__|, |__|__|</w:t>
                  </w:r>
                </w:p>
              </w:tc>
            </w:tr>
            <w:tr w:rsidR="00877CD6" w14:paraId="65162AF1" w14:textId="77777777">
              <w:trPr>
                <w:trHeight w:val="284"/>
                <w:jc w:val="center"/>
              </w:trPr>
              <w:tc>
                <w:tcPr>
                  <w:tcW w:w="4866" w:type="dxa"/>
                  <w:tcBorders>
                    <w:left w:val="single" w:sz="4" w:space="0" w:color="000000"/>
                    <w:bottom w:val="single" w:sz="4" w:space="0" w:color="000000"/>
                  </w:tcBorders>
                  <w:shd w:val="clear" w:color="auto" w:fill="C0C0C0"/>
                  <w:tcMar>
                    <w:top w:w="0" w:type="dxa"/>
                    <w:left w:w="70" w:type="dxa"/>
                    <w:bottom w:w="0" w:type="dxa"/>
                    <w:right w:w="70" w:type="dxa"/>
                  </w:tcMar>
                  <w:vAlign w:val="center"/>
                </w:tcPr>
                <w:p w14:paraId="70AF1F76" w14:textId="77777777" w:rsidR="00877CD6" w:rsidRDefault="006E1FA7">
                  <w:pPr>
                    <w:pStyle w:val="normalformulaire"/>
                    <w:snapToGrid w:val="0"/>
                    <w:spacing w:before="240"/>
                    <w:rPr>
                      <w:sz w:val="18"/>
                      <w:szCs w:val="18"/>
                    </w:rPr>
                  </w:pPr>
                  <w:r>
                    <w:rPr>
                      <w:sz w:val="18"/>
                      <w:szCs w:val="18"/>
                    </w:rPr>
                    <w:t>Sous-total financeurs publics</w:t>
                  </w:r>
                </w:p>
              </w:tc>
              <w:tc>
                <w:tcPr>
                  <w:tcW w:w="3343" w:type="dxa"/>
                  <w:tcBorders>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bottom"/>
                </w:tcPr>
                <w:p w14:paraId="0956E184" w14:textId="77777777" w:rsidR="00877CD6" w:rsidRDefault="006E1FA7">
                  <w:pPr>
                    <w:pStyle w:val="normalformulaire"/>
                    <w:snapToGrid w:val="0"/>
                    <w:spacing w:before="240"/>
                    <w:jc w:val="center"/>
                    <w:rPr>
                      <w:color w:val="808080"/>
                      <w:sz w:val="18"/>
                      <w:szCs w:val="18"/>
                    </w:rPr>
                  </w:pPr>
                  <w:r>
                    <w:rPr>
                      <w:color w:val="808080"/>
                      <w:sz w:val="18"/>
                      <w:szCs w:val="18"/>
                    </w:rPr>
                    <w:t>|__|__|__| |__|__|__|, |__|__|</w:t>
                  </w:r>
                </w:p>
              </w:tc>
            </w:tr>
            <w:tr w:rsidR="00877CD6" w14:paraId="253BEFAF" w14:textId="77777777">
              <w:trPr>
                <w:trHeight w:val="284"/>
                <w:jc w:val="center"/>
              </w:trPr>
              <w:tc>
                <w:tcPr>
                  <w:tcW w:w="4866" w:type="dxa"/>
                  <w:tcBorders>
                    <w:left w:val="single" w:sz="4" w:space="0" w:color="000000"/>
                  </w:tcBorders>
                  <w:tcMar>
                    <w:top w:w="0" w:type="dxa"/>
                    <w:left w:w="70" w:type="dxa"/>
                    <w:bottom w:w="0" w:type="dxa"/>
                    <w:right w:w="70" w:type="dxa"/>
                  </w:tcMar>
                  <w:vAlign w:val="center"/>
                </w:tcPr>
                <w:p w14:paraId="1E7A3CEA" w14:textId="77777777" w:rsidR="00877CD6" w:rsidRDefault="006E1FA7">
                  <w:pPr>
                    <w:pStyle w:val="normalformulaire"/>
                    <w:snapToGrid w:val="0"/>
                    <w:spacing w:before="240"/>
                    <w:rPr>
                      <w:sz w:val="18"/>
                      <w:szCs w:val="18"/>
                    </w:rPr>
                  </w:pPr>
                  <w:proofErr w:type="gramStart"/>
                  <w:r>
                    <w:rPr>
                      <w:sz w:val="18"/>
                      <w:szCs w:val="18"/>
                    </w:rPr>
                    <w:t>Emprunt</w:t>
                  </w:r>
                  <w:r>
                    <w:rPr>
                      <w:sz w:val="18"/>
                      <w:szCs w:val="18"/>
                      <w:vertAlign w:val="superscript"/>
                    </w:rPr>
                    <w:t>(</w:t>
                  </w:r>
                  <w:proofErr w:type="gramEnd"/>
                  <w:r>
                    <w:rPr>
                      <w:sz w:val="18"/>
                      <w:szCs w:val="18"/>
                      <w:vertAlign w:val="superscript"/>
                    </w:rPr>
                    <w:t>2)</w:t>
                  </w:r>
                </w:p>
                <w:p w14:paraId="527F9CEC" w14:textId="77777777" w:rsidR="00877CD6" w:rsidRDefault="006E1FA7">
                  <w:pPr>
                    <w:pStyle w:val="normalformulaire"/>
                    <w:snapToGrid w:val="0"/>
                    <w:spacing w:before="240"/>
                    <w:rPr>
                      <w:sz w:val="18"/>
                      <w:szCs w:val="18"/>
                    </w:rPr>
                  </w:pPr>
                  <w:proofErr w:type="spellStart"/>
                  <w:r>
                    <w:rPr>
                      <w:sz w:val="18"/>
                      <w:szCs w:val="18"/>
                    </w:rPr>
                    <w:t>Auto-financement</w:t>
                  </w:r>
                  <w:proofErr w:type="spellEnd"/>
                </w:p>
              </w:tc>
              <w:tc>
                <w:tcPr>
                  <w:tcW w:w="3343" w:type="dxa"/>
                  <w:tcBorders>
                    <w:left w:val="single" w:sz="4" w:space="0" w:color="000000"/>
                    <w:right w:val="single" w:sz="4" w:space="0" w:color="000000"/>
                  </w:tcBorders>
                  <w:tcMar>
                    <w:top w:w="0" w:type="dxa"/>
                    <w:left w:w="70" w:type="dxa"/>
                    <w:bottom w:w="0" w:type="dxa"/>
                    <w:right w:w="70" w:type="dxa"/>
                  </w:tcMar>
                  <w:vAlign w:val="bottom"/>
                </w:tcPr>
                <w:p w14:paraId="04B3E141" w14:textId="77777777" w:rsidR="00877CD6" w:rsidRDefault="006E1FA7">
                  <w:pPr>
                    <w:pStyle w:val="normalformulaire"/>
                    <w:snapToGrid w:val="0"/>
                    <w:spacing w:before="240"/>
                    <w:jc w:val="center"/>
                    <w:rPr>
                      <w:color w:val="808080"/>
                      <w:sz w:val="18"/>
                      <w:szCs w:val="18"/>
                    </w:rPr>
                  </w:pPr>
                  <w:r>
                    <w:rPr>
                      <w:color w:val="808080"/>
                      <w:sz w:val="18"/>
                      <w:szCs w:val="18"/>
                    </w:rPr>
                    <w:t>|__|__|__| |__|__|__|, |__|__|</w:t>
                  </w:r>
                </w:p>
                <w:p w14:paraId="03D53416" w14:textId="77777777" w:rsidR="00877CD6" w:rsidRDefault="006E1FA7">
                  <w:pPr>
                    <w:pStyle w:val="normalformulaire"/>
                    <w:snapToGrid w:val="0"/>
                    <w:spacing w:before="240"/>
                    <w:jc w:val="center"/>
                    <w:rPr>
                      <w:color w:val="808080"/>
                      <w:sz w:val="18"/>
                      <w:szCs w:val="18"/>
                    </w:rPr>
                  </w:pPr>
                  <w:r>
                    <w:rPr>
                      <w:color w:val="808080"/>
                      <w:sz w:val="18"/>
                      <w:szCs w:val="18"/>
                    </w:rPr>
                    <w:t>|__|__|__| |__|__|__|, |__|__|</w:t>
                  </w:r>
                </w:p>
              </w:tc>
            </w:tr>
            <w:tr w:rsidR="00877CD6" w14:paraId="0F8D7E00" w14:textId="77777777">
              <w:trPr>
                <w:trHeight w:val="284"/>
                <w:jc w:val="center"/>
              </w:trPr>
              <w:tc>
                <w:tcPr>
                  <w:tcW w:w="4866" w:type="dxa"/>
                  <w:tcBorders>
                    <w:left w:val="single" w:sz="4" w:space="0" w:color="000000"/>
                  </w:tcBorders>
                  <w:tcMar>
                    <w:top w:w="0" w:type="dxa"/>
                    <w:left w:w="70" w:type="dxa"/>
                    <w:bottom w:w="0" w:type="dxa"/>
                    <w:right w:w="70" w:type="dxa"/>
                  </w:tcMar>
                  <w:vAlign w:val="center"/>
                </w:tcPr>
                <w:p w14:paraId="0766CF30" w14:textId="77777777" w:rsidR="00877CD6" w:rsidRDefault="006E1FA7">
                  <w:pPr>
                    <w:pStyle w:val="normalformulaire"/>
                    <w:snapToGrid w:val="0"/>
                    <w:spacing w:before="240"/>
                    <w:rPr>
                      <w:sz w:val="18"/>
                      <w:szCs w:val="18"/>
                    </w:rPr>
                  </w:pPr>
                  <w:r>
                    <w:rPr>
                      <w:sz w:val="18"/>
                      <w:szCs w:val="18"/>
                    </w:rPr>
                    <w:t>Autre</w:t>
                  </w:r>
                </w:p>
              </w:tc>
              <w:tc>
                <w:tcPr>
                  <w:tcW w:w="3343" w:type="dxa"/>
                  <w:tcBorders>
                    <w:left w:val="single" w:sz="4" w:space="0" w:color="000000"/>
                    <w:right w:val="single" w:sz="4" w:space="0" w:color="000000"/>
                  </w:tcBorders>
                  <w:tcMar>
                    <w:top w:w="0" w:type="dxa"/>
                    <w:left w:w="70" w:type="dxa"/>
                    <w:bottom w:w="0" w:type="dxa"/>
                    <w:right w:w="70" w:type="dxa"/>
                  </w:tcMar>
                  <w:vAlign w:val="bottom"/>
                </w:tcPr>
                <w:p w14:paraId="0E272A46" w14:textId="77777777" w:rsidR="00877CD6" w:rsidRDefault="006E1FA7">
                  <w:pPr>
                    <w:pStyle w:val="normalformulaire"/>
                    <w:snapToGrid w:val="0"/>
                    <w:spacing w:before="240"/>
                    <w:jc w:val="center"/>
                    <w:rPr>
                      <w:color w:val="808080"/>
                      <w:sz w:val="18"/>
                      <w:szCs w:val="18"/>
                    </w:rPr>
                  </w:pPr>
                  <w:r>
                    <w:rPr>
                      <w:color w:val="808080"/>
                      <w:sz w:val="18"/>
                      <w:szCs w:val="18"/>
                    </w:rPr>
                    <w:t>|__|__|__| |__|__|__|, |__|_</w:t>
                  </w:r>
                </w:p>
              </w:tc>
            </w:tr>
            <w:tr w:rsidR="00877CD6" w14:paraId="230C1825" w14:textId="77777777">
              <w:trPr>
                <w:trHeight w:val="284"/>
                <w:jc w:val="center"/>
              </w:trPr>
              <w:tc>
                <w:tcPr>
                  <w:tcW w:w="4866" w:type="dxa"/>
                  <w:tcBorders>
                    <w:left w:val="single" w:sz="4" w:space="0" w:color="000000"/>
                    <w:bottom w:val="single" w:sz="4" w:space="0" w:color="000000"/>
                  </w:tcBorders>
                  <w:shd w:val="clear" w:color="auto" w:fill="C0C0C0"/>
                  <w:tcMar>
                    <w:top w:w="0" w:type="dxa"/>
                    <w:left w:w="70" w:type="dxa"/>
                    <w:bottom w:w="0" w:type="dxa"/>
                    <w:right w:w="70" w:type="dxa"/>
                  </w:tcMar>
                  <w:vAlign w:val="center"/>
                </w:tcPr>
                <w:p w14:paraId="42276CD0" w14:textId="77777777" w:rsidR="00877CD6" w:rsidRDefault="006E1FA7">
                  <w:pPr>
                    <w:pStyle w:val="normalformulaire"/>
                    <w:snapToGrid w:val="0"/>
                    <w:spacing w:before="240"/>
                    <w:rPr>
                      <w:sz w:val="18"/>
                      <w:szCs w:val="18"/>
                    </w:rPr>
                  </w:pPr>
                  <w:r>
                    <w:rPr>
                      <w:sz w:val="18"/>
                      <w:szCs w:val="18"/>
                    </w:rPr>
                    <w:t>Sous-total financeurs privés</w:t>
                  </w:r>
                </w:p>
              </w:tc>
              <w:tc>
                <w:tcPr>
                  <w:tcW w:w="3343" w:type="dxa"/>
                  <w:tcBorders>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bottom"/>
                </w:tcPr>
                <w:p w14:paraId="7D8644D8" w14:textId="77777777" w:rsidR="00877CD6" w:rsidRDefault="006E1FA7">
                  <w:pPr>
                    <w:pStyle w:val="normalformulaire"/>
                    <w:snapToGrid w:val="0"/>
                    <w:spacing w:before="240"/>
                    <w:jc w:val="center"/>
                    <w:rPr>
                      <w:color w:val="808080"/>
                      <w:sz w:val="18"/>
                      <w:szCs w:val="18"/>
                    </w:rPr>
                  </w:pPr>
                  <w:r>
                    <w:rPr>
                      <w:color w:val="808080"/>
                      <w:sz w:val="18"/>
                      <w:szCs w:val="18"/>
                    </w:rPr>
                    <w:t>|__|__|__| |__|__|__|, |__|__|</w:t>
                  </w:r>
                </w:p>
              </w:tc>
            </w:tr>
            <w:tr w:rsidR="00877CD6" w14:paraId="5886D7C3" w14:textId="77777777">
              <w:trPr>
                <w:trHeight w:val="284"/>
                <w:jc w:val="center"/>
              </w:trPr>
              <w:tc>
                <w:tcPr>
                  <w:tcW w:w="4866" w:type="dxa"/>
                  <w:tcBorders>
                    <w:left w:val="single" w:sz="4" w:space="0" w:color="000000"/>
                    <w:bottom w:val="single" w:sz="4" w:space="0" w:color="000000"/>
                  </w:tcBorders>
                  <w:tcMar>
                    <w:top w:w="0" w:type="dxa"/>
                    <w:left w:w="70" w:type="dxa"/>
                    <w:bottom w:w="0" w:type="dxa"/>
                    <w:right w:w="70" w:type="dxa"/>
                  </w:tcMar>
                  <w:vAlign w:val="center"/>
                </w:tcPr>
                <w:p w14:paraId="2206F8B8" w14:textId="77777777" w:rsidR="00877CD6" w:rsidRDefault="006E1FA7">
                  <w:pPr>
                    <w:pStyle w:val="normalformulaire"/>
                    <w:snapToGrid w:val="0"/>
                    <w:spacing w:before="360"/>
                    <w:rPr>
                      <w:sz w:val="18"/>
                      <w:szCs w:val="18"/>
                    </w:rPr>
                  </w:pPr>
                  <w:r>
                    <w:rPr>
                      <w:sz w:val="18"/>
                      <w:szCs w:val="18"/>
                    </w:rPr>
                    <w:t>TOTAL général = coût total éligible du projet</w:t>
                  </w:r>
                </w:p>
              </w:tc>
              <w:tc>
                <w:tcPr>
                  <w:tcW w:w="3343" w:type="dxa"/>
                  <w:tcBorders>
                    <w:left w:val="single" w:sz="4" w:space="0" w:color="000000"/>
                    <w:bottom w:val="single" w:sz="4" w:space="0" w:color="000000"/>
                    <w:right w:val="single" w:sz="4" w:space="0" w:color="000000"/>
                  </w:tcBorders>
                  <w:tcMar>
                    <w:top w:w="0" w:type="dxa"/>
                    <w:left w:w="70" w:type="dxa"/>
                    <w:bottom w:w="0" w:type="dxa"/>
                    <w:right w:w="70" w:type="dxa"/>
                  </w:tcMar>
                  <w:vAlign w:val="bottom"/>
                </w:tcPr>
                <w:p w14:paraId="008063F1" w14:textId="77777777" w:rsidR="00877CD6" w:rsidRDefault="006E1FA7">
                  <w:pPr>
                    <w:pStyle w:val="normalformulaire"/>
                    <w:snapToGrid w:val="0"/>
                    <w:spacing w:before="360"/>
                    <w:jc w:val="center"/>
                    <w:rPr>
                      <w:color w:val="808080"/>
                      <w:sz w:val="18"/>
                      <w:szCs w:val="18"/>
                    </w:rPr>
                  </w:pPr>
                  <w:r>
                    <w:rPr>
                      <w:color w:val="808080"/>
                      <w:sz w:val="18"/>
                      <w:szCs w:val="18"/>
                    </w:rPr>
                    <w:t>|__|__|__| |__|__|__|, |__|__|</w:t>
                  </w:r>
                </w:p>
              </w:tc>
            </w:tr>
          </w:tbl>
          <w:p w14:paraId="48102B0F" w14:textId="77777777" w:rsidR="00877CD6" w:rsidRDefault="006E1FA7">
            <w:pPr>
              <w:pStyle w:val="normalformulaire"/>
              <w:tabs>
                <w:tab w:val="left" w:pos="2854"/>
              </w:tabs>
              <w:spacing w:before="360"/>
              <w:ind w:left="1247"/>
              <w:rPr>
                <w:sz w:val="18"/>
                <w:szCs w:val="18"/>
              </w:rPr>
            </w:pPr>
            <w:r>
              <w:rPr>
                <w:sz w:val="14"/>
                <w:szCs w:val="18"/>
              </w:rPr>
              <w:t>(1)</w:t>
            </w:r>
            <w:r>
              <w:rPr>
                <w:sz w:val="18"/>
                <w:szCs w:val="18"/>
              </w:rPr>
              <w:t xml:space="preserve"> Veuillez indiquer l’origine des aides hors </w:t>
            </w:r>
            <w:proofErr w:type="gramStart"/>
            <w:r>
              <w:rPr>
                <w:sz w:val="18"/>
                <w:szCs w:val="18"/>
              </w:rPr>
              <w:t>PDR  :</w:t>
            </w:r>
            <w:proofErr w:type="gramEnd"/>
            <w:r>
              <w:rPr>
                <w:sz w:val="18"/>
                <w:szCs w:val="18"/>
              </w:rPr>
              <w:t xml:space="preserve"> ____________________________________</w:t>
            </w:r>
          </w:p>
          <w:p w14:paraId="2F50ADE0" w14:textId="77777777" w:rsidR="00877CD6" w:rsidRDefault="006E1FA7">
            <w:pPr>
              <w:pStyle w:val="normalformulaire"/>
              <w:tabs>
                <w:tab w:val="left" w:pos="2854"/>
              </w:tabs>
              <w:spacing w:before="360"/>
              <w:ind w:left="1247"/>
              <w:rPr>
                <w:sz w:val="18"/>
                <w:szCs w:val="18"/>
              </w:rPr>
            </w:pPr>
            <w:r>
              <w:rPr>
                <w:sz w:val="14"/>
                <w:szCs w:val="18"/>
              </w:rPr>
              <w:t xml:space="preserve">(2) </w:t>
            </w:r>
            <w:r>
              <w:rPr>
                <w:sz w:val="18"/>
                <w:szCs w:val="18"/>
              </w:rPr>
              <w:t xml:space="preserve">Si oui, le prêt vous </w:t>
            </w:r>
            <w:proofErr w:type="spellStart"/>
            <w:r>
              <w:rPr>
                <w:sz w:val="18"/>
                <w:szCs w:val="18"/>
              </w:rPr>
              <w:t>a-t-il</w:t>
            </w:r>
            <w:proofErr w:type="spellEnd"/>
            <w:r>
              <w:rPr>
                <w:sz w:val="18"/>
                <w:szCs w:val="18"/>
              </w:rPr>
              <w:t xml:space="preserve"> été accordé par l’établissement bancaire : </w:t>
            </w:r>
            <w:r>
              <w:rPr>
                <w:sz w:val="18"/>
                <w:szCs w:val="18"/>
              </w:rPr>
              <w:tab/>
            </w:r>
            <w:r>
              <w:rPr>
                <w:rFonts w:ascii="Wingdings" w:hAnsi="Wingdings" w:cs="Wingdings"/>
                <w:sz w:val="18"/>
                <w:szCs w:val="18"/>
              </w:rPr>
              <w:t></w:t>
            </w:r>
            <w:r>
              <w:rPr>
                <w:sz w:val="18"/>
                <w:szCs w:val="18"/>
              </w:rPr>
              <w:t xml:space="preserve"> oui</w:t>
            </w:r>
            <w:r>
              <w:rPr>
                <w:sz w:val="18"/>
                <w:szCs w:val="18"/>
              </w:rPr>
              <w:tab/>
              <w:t xml:space="preserve">      </w:t>
            </w:r>
            <w:r>
              <w:rPr>
                <w:rFonts w:ascii="Wingdings" w:hAnsi="Wingdings" w:cs="Wingdings"/>
                <w:sz w:val="18"/>
                <w:szCs w:val="18"/>
              </w:rPr>
              <w:t></w:t>
            </w:r>
            <w:r>
              <w:rPr>
                <w:sz w:val="18"/>
                <w:szCs w:val="18"/>
              </w:rPr>
              <w:t xml:space="preserve"> non</w:t>
            </w:r>
          </w:p>
          <w:p w14:paraId="452B3288" w14:textId="77777777" w:rsidR="00877CD6" w:rsidRDefault="00877CD6">
            <w:pPr>
              <w:pStyle w:val="normalformulaire"/>
              <w:ind w:left="57"/>
              <w:rPr>
                <w:rFonts w:eastAsia="Tahoma, Tahoma" w:cs="Tahoma, Tahoma"/>
                <w:color w:val="000000"/>
                <w:sz w:val="18"/>
                <w:szCs w:val="18"/>
                <w:shd w:val="clear" w:color="auto" w:fill="FFFF00"/>
              </w:rPr>
            </w:pPr>
          </w:p>
          <w:p w14:paraId="253E622D" w14:textId="77777777" w:rsidR="00877CD6" w:rsidRDefault="00877CD6">
            <w:pPr>
              <w:pStyle w:val="normalformulaire"/>
              <w:ind w:left="57"/>
              <w:rPr>
                <w:i/>
                <w:iCs/>
                <w:color w:val="000000"/>
                <w:szCs w:val="16"/>
                <w:shd w:val="clear" w:color="auto" w:fill="00FF66"/>
              </w:rPr>
            </w:pPr>
          </w:p>
        </w:tc>
      </w:tr>
    </w:tbl>
    <w:p w14:paraId="404B98D2" w14:textId="77777777" w:rsidR="00877CD6" w:rsidRDefault="00877CD6">
      <w:pPr>
        <w:pStyle w:val="Standard"/>
      </w:pPr>
    </w:p>
    <w:tbl>
      <w:tblPr>
        <w:tblW w:w="10206" w:type="dxa"/>
        <w:tblLayout w:type="fixed"/>
        <w:tblCellMar>
          <w:left w:w="10" w:type="dxa"/>
          <w:right w:w="10" w:type="dxa"/>
        </w:tblCellMar>
        <w:tblLook w:val="0000" w:firstRow="0" w:lastRow="0" w:firstColumn="0" w:lastColumn="0" w:noHBand="0" w:noVBand="0"/>
      </w:tblPr>
      <w:tblGrid>
        <w:gridCol w:w="10206"/>
      </w:tblGrid>
      <w:tr w:rsidR="00877CD6" w14:paraId="429ED201"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2F329585" w14:textId="77777777" w:rsidR="00877CD6" w:rsidRDefault="006E1FA7">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Coordonnées bancaires</w:t>
            </w:r>
          </w:p>
        </w:tc>
      </w:tr>
    </w:tbl>
    <w:p w14:paraId="61EB3D2A" w14:textId="77777777" w:rsidR="00C02A56" w:rsidRDefault="00C02A56">
      <w:pPr>
        <w:rPr>
          <w:rFonts w:ascii="Verdana" w:eastAsia="Verdana" w:hAnsi="Verdana" w:cs="Verdana"/>
          <w:vanish/>
          <w:sz w:val="22"/>
        </w:rPr>
      </w:pPr>
    </w:p>
    <w:tbl>
      <w:tblPr>
        <w:tblW w:w="10206" w:type="dxa"/>
        <w:tblLayout w:type="fixed"/>
        <w:tblCellMar>
          <w:left w:w="10" w:type="dxa"/>
          <w:right w:w="10" w:type="dxa"/>
        </w:tblCellMar>
        <w:tblLook w:val="0000" w:firstRow="0" w:lastRow="0" w:firstColumn="0" w:lastColumn="0" w:noHBand="0" w:noVBand="0"/>
      </w:tblPr>
      <w:tblGrid>
        <w:gridCol w:w="10206"/>
      </w:tblGrid>
      <w:tr w:rsidR="00877CD6" w14:paraId="47D49CEB" w14:textId="77777777">
        <w:tc>
          <w:tcPr>
            <w:tcW w:w="10206" w:type="dxa"/>
            <w:tcBorders>
              <w:top w:val="single" w:sz="12" w:space="0" w:color="006666"/>
              <w:left w:val="single" w:sz="12" w:space="0" w:color="006666"/>
              <w:bottom w:val="single" w:sz="12" w:space="0" w:color="006666"/>
              <w:right w:val="single" w:sz="12" w:space="0" w:color="006666"/>
            </w:tcBorders>
            <w:tcMar>
              <w:top w:w="55" w:type="dxa"/>
              <w:left w:w="55" w:type="dxa"/>
              <w:bottom w:w="55" w:type="dxa"/>
              <w:right w:w="55" w:type="dxa"/>
            </w:tcMar>
          </w:tcPr>
          <w:p w14:paraId="74483A2C" w14:textId="77777777" w:rsidR="007E04D4" w:rsidRPr="007E04D4" w:rsidRDefault="007E04D4" w:rsidP="007E04D4">
            <w:pPr>
              <w:suppressAutoHyphens w:val="0"/>
              <w:autoSpaceDN/>
              <w:spacing w:before="100" w:beforeAutospacing="1"/>
              <w:ind w:left="57"/>
              <w:textAlignment w:val="auto"/>
              <w:rPr>
                <w:rFonts w:ascii="Times New Roman" w:eastAsia="Times New Roman" w:hAnsi="Times New Roman" w:cs="Times New Roman"/>
                <w:kern w:val="0"/>
                <w:sz w:val="20"/>
                <w:szCs w:val="20"/>
                <w:lang w:eastAsia="fr-FR" w:bidi="ar-SA"/>
              </w:rPr>
            </w:pPr>
            <w:r w:rsidRPr="007E04D4">
              <w:rPr>
                <w:rFonts w:ascii="Tahoma" w:eastAsia="Times New Roman" w:hAnsi="Tahoma" w:cs="Tahoma"/>
                <w:color w:val="000000"/>
                <w:kern w:val="0"/>
                <w:sz w:val="20"/>
                <w:szCs w:val="20"/>
                <w:lang w:eastAsia="fr-FR" w:bidi="ar-SA"/>
              </w:rPr>
              <w:t>Complétez le cadre ci-dessous si vous souhaitez que l’aide soit versée sur un autre compte bancaire que celui fourni lors de votre dépôt de dossier.</w:t>
            </w:r>
          </w:p>
          <w:p w14:paraId="18965511" w14:textId="77777777" w:rsidR="00877CD6" w:rsidRDefault="00877CD6">
            <w:pPr>
              <w:pStyle w:val="italiqueformulaire"/>
              <w:ind w:left="57"/>
              <w:rPr>
                <w:rFonts w:ascii="Tahoma" w:hAnsi="Tahoma"/>
                <w:i w:val="0"/>
                <w:color w:val="000000"/>
                <w:sz w:val="18"/>
                <w:szCs w:val="18"/>
              </w:rPr>
            </w:pPr>
          </w:p>
          <w:p w14:paraId="5A4A3ABA" w14:textId="77777777" w:rsidR="00877CD6" w:rsidRDefault="006E1FA7">
            <w:pPr>
              <w:pStyle w:val="italiqueformulaire"/>
            </w:pPr>
            <w:r>
              <w:rPr>
                <w:rFonts w:ascii="Wingdings" w:eastAsia="Tahoma, Tahoma" w:hAnsi="Wingdings" w:cs="Tahoma, Tahoma"/>
                <w:i w:val="0"/>
                <w:iCs w:val="0"/>
                <w:color w:val="000000"/>
                <w:sz w:val="20"/>
                <w:szCs w:val="20"/>
              </w:rPr>
              <w:t></w:t>
            </w:r>
            <w:r>
              <w:rPr>
                <w:rFonts w:ascii="Wingdings" w:eastAsia="Tahoma, Tahoma" w:hAnsi="Wingdings" w:cs="Tahoma, Tahoma"/>
                <w:i w:val="0"/>
                <w:iCs w:val="0"/>
                <w:color w:val="000000"/>
                <w:sz w:val="20"/>
                <w:szCs w:val="20"/>
              </w:rPr>
              <w:t></w:t>
            </w:r>
            <w:r>
              <w:rPr>
                <w:rFonts w:ascii="Tahoma" w:eastAsia="Tahoma, Tahoma" w:hAnsi="Tahoma" w:cs="Tahoma, Tahoma"/>
                <w:i w:val="0"/>
                <w:iCs w:val="0"/>
                <w:color w:val="000000"/>
                <w:sz w:val="20"/>
                <w:szCs w:val="20"/>
              </w:rPr>
              <w:t xml:space="preserve"> </w:t>
            </w:r>
            <w:r>
              <w:rPr>
                <w:rFonts w:ascii="Tahoma" w:eastAsia="Tahoma, Tahoma" w:hAnsi="Tahoma" w:cs="Tahoma, Tahoma"/>
                <w:i w:val="0"/>
                <w:color w:val="000000"/>
                <w:sz w:val="20"/>
                <w:szCs w:val="20"/>
              </w:rPr>
              <w:t>Vous souhaitez que l'aide soit versée sur un compte déjà connu du service instructeur : v</w:t>
            </w:r>
            <w:r>
              <w:rPr>
                <w:rFonts w:ascii="Tahoma" w:hAnsi="Tahoma"/>
                <w:i w:val="0"/>
                <w:color w:val="000000"/>
                <w:sz w:val="20"/>
                <w:szCs w:val="20"/>
              </w:rPr>
              <w:t>euillez donner ci-après les coordonnées du compte choisi pour le versement de cette aide, ou bien joindre un RIB-IBAN :</w:t>
            </w:r>
          </w:p>
          <w:p w14:paraId="6CBBCB55" w14:textId="77777777" w:rsidR="00877CD6" w:rsidRDefault="00877CD6">
            <w:pPr>
              <w:pStyle w:val="italiqueformulaire"/>
            </w:pPr>
          </w:p>
          <w:p w14:paraId="7B746CF1" w14:textId="77777777" w:rsidR="00877CD6" w:rsidRDefault="006E1FA7">
            <w:pPr>
              <w:pStyle w:val="normalformulaire"/>
              <w:ind w:left="57" w:right="57"/>
              <w:rPr>
                <w:rFonts w:ascii="Tahoma, Tahoma" w:eastAsia="Tahoma, Tahoma" w:hAnsi="Tahoma, Tahoma" w:cs="Tahoma, Tahoma"/>
                <w:color w:val="000000"/>
                <w:sz w:val="18"/>
                <w:szCs w:val="18"/>
              </w:rPr>
            </w:pPr>
            <w:r>
              <w:rPr>
                <w:rFonts w:ascii="Tahoma, Tahoma" w:eastAsia="Tahoma, Tahoma" w:hAnsi="Tahoma, Tahoma" w:cs="Tahoma, Tahoma"/>
                <w:color w:val="000000"/>
                <w:sz w:val="18"/>
                <w:szCs w:val="18"/>
              </w:rPr>
              <w:t>|__|__|__|__|| __|__|__|__||__|__|__|__||__|__|__|__||__|__|__|__||__|__|__|__||__|__|__|__||__|__|__|</w:t>
            </w:r>
          </w:p>
          <w:p w14:paraId="3C845D80" w14:textId="77777777" w:rsidR="00877CD6" w:rsidRDefault="006E1FA7">
            <w:pPr>
              <w:pStyle w:val="normalformulaire"/>
              <w:tabs>
                <w:tab w:val="left" w:pos="4557"/>
                <w:tab w:val="left" w:pos="4595"/>
              </w:tabs>
              <w:ind w:left="57" w:right="57"/>
              <w:rPr>
                <w:rFonts w:ascii="Tahoma, Tahoma" w:hAnsi="Tahoma, Tahoma"/>
                <w:i/>
                <w:iCs/>
                <w:color w:val="000000"/>
                <w:sz w:val="14"/>
                <w:szCs w:val="14"/>
              </w:rPr>
            </w:pPr>
            <w:r>
              <w:rPr>
                <w:rFonts w:ascii="Tahoma, Tahoma" w:hAnsi="Tahoma, Tahoma"/>
                <w:i/>
                <w:iCs/>
                <w:color w:val="000000"/>
                <w:sz w:val="14"/>
                <w:szCs w:val="14"/>
              </w:rPr>
              <w:t>IBAN - Identifiant international de compte bancaire</w:t>
            </w:r>
          </w:p>
          <w:p w14:paraId="3D03CC65" w14:textId="77777777" w:rsidR="00877CD6" w:rsidRDefault="00877CD6">
            <w:pPr>
              <w:pStyle w:val="normalformulaire"/>
              <w:tabs>
                <w:tab w:val="left" w:pos="4557"/>
                <w:tab w:val="left" w:pos="4595"/>
              </w:tabs>
              <w:ind w:left="57" w:right="57"/>
              <w:rPr>
                <w:rFonts w:ascii="Tahoma, Tahoma" w:hAnsi="Tahoma, Tahoma"/>
                <w:i/>
                <w:iCs/>
                <w:color w:val="000000"/>
                <w:sz w:val="14"/>
                <w:szCs w:val="14"/>
              </w:rPr>
            </w:pPr>
          </w:p>
          <w:p w14:paraId="55C510D0" w14:textId="77777777" w:rsidR="00877CD6" w:rsidRDefault="006E1FA7">
            <w:pPr>
              <w:pStyle w:val="Standard"/>
              <w:ind w:left="57"/>
              <w:rPr>
                <w:rFonts w:ascii="Tahoma" w:eastAsia="Tahoma, Tahoma" w:hAnsi="Tahoma" w:cs="Tahoma, Tahoma"/>
                <w:color w:val="000000"/>
                <w:sz w:val="20"/>
                <w:szCs w:val="20"/>
              </w:rPr>
            </w:pPr>
            <w:r>
              <w:rPr>
                <w:rFonts w:ascii="Wingdings" w:eastAsia="Tahoma, Tahoma" w:hAnsi="Wingdings" w:cs="Tahoma, Tahoma"/>
                <w:color w:val="000000"/>
                <w:sz w:val="16"/>
                <w:szCs w:val="16"/>
              </w:rPr>
              <w:t></w:t>
            </w:r>
            <w:r>
              <w:rPr>
                <w:rFonts w:ascii="Wingdings" w:eastAsia="Tahoma, Tahoma" w:hAnsi="Wingdings" w:cs="Tahoma, Tahoma"/>
                <w:color w:val="000000"/>
                <w:sz w:val="20"/>
                <w:szCs w:val="20"/>
              </w:rPr>
              <w:t></w:t>
            </w:r>
            <w:r>
              <w:rPr>
                <w:rFonts w:ascii="Tahoma" w:eastAsia="Tahoma, Tahoma" w:hAnsi="Tahoma" w:cs="Tahoma, Tahoma"/>
                <w:color w:val="000000"/>
                <w:sz w:val="20"/>
                <w:szCs w:val="20"/>
              </w:rPr>
              <w:t xml:space="preserve"> Vous avez choisi un nouveau compte bancaire : veuillez joindre obligatoirement un RIB-IBAN.</w:t>
            </w:r>
          </w:p>
          <w:p w14:paraId="0422D867" w14:textId="77777777" w:rsidR="001425CD" w:rsidRDefault="001425CD">
            <w:pPr>
              <w:pStyle w:val="Standard"/>
              <w:ind w:left="57"/>
            </w:pPr>
          </w:p>
        </w:tc>
      </w:tr>
    </w:tbl>
    <w:p w14:paraId="4294B15F" w14:textId="77777777" w:rsidR="00877CD6" w:rsidRDefault="006E1FA7">
      <w:pPr>
        <w:pStyle w:val="normalformulaire"/>
        <w:rPr>
          <w:szCs w:val="16"/>
        </w:rPr>
      </w:pPr>
      <w:r>
        <w:rPr>
          <w:szCs w:val="16"/>
        </w:rPr>
        <w:t>Les informations recueillies font l’objet d’un traitement informatique destiné à instruire votre dossier de demande de paiement d’aide publique.</w:t>
      </w:r>
    </w:p>
    <w:p w14:paraId="5D6566B9" w14:textId="77777777" w:rsidR="00877CD6" w:rsidRDefault="006E1FA7">
      <w:pPr>
        <w:pStyle w:val="normalformulaire"/>
        <w:rPr>
          <w:color w:val="000000"/>
          <w:szCs w:val="16"/>
        </w:rPr>
      </w:pPr>
      <w:r>
        <w:rPr>
          <w:color w:val="000000"/>
          <w:szCs w:val="16"/>
        </w:rPr>
        <w:t xml:space="preserve">Conformément à la loi « informatique et libertés » du 6 janvier 1978, vous bénéficiez d’un droit d’accès et de rectification des informations qui vous concernent. Si vous souhaitez exercer ce droit, </w:t>
      </w:r>
      <w:proofErr w:type="spellStart"/>
      <w:r>
        <w:rPr>
          <w:color w:val="000000"/>
          <w:szCs w:val="16"/>
        </w:rPr>
        <w:t>veuillez vous</w:t>
      </w:r>
      <w:proofErr w:type="spellEnd"/>
      <w:r>
        <w:rPr>
          <w:color w:val="000000"/>
          <w:szCs w:val="16"/>
        </w:rPr>
        <w:t xml:space="preserve"> adresser à la DDT du département de localisation de votre projet.</w:t>
      </w:r>
    </w:p>
    <w:p w14:paraId="16229F8D" w14:textId="77777777" w:rsidR="00877CD6" w:rsidRDefault="006E1FA7">
      <w:pPr>
        <w:pStyle w:val="normalformulaire"/>
        <w:rPr>
          <w:color w:val="000000"/>
          <w:szCs w:val="16"/>
        </w:rPr>
      </w:pPr>
      <w:r>
        <w:rPr>
          <w:color w:val="000000"/>
          <w:szCs w:val="16"/>
        </w:rPr>
        <w:t>À ce stade, les données contenues dans le présent formulaire seront communiquées uniquement aux différents financeurs de votre dossier.</w:t>
      </w:r>
    </w:p>
    <w:p w14:paraId="494F9D9E" w14:textId="77777777" w:rsidR="00877CD6" w:rsidRDefault="00877CD6">
      <w:pPr>
        <w:pStyle w:val="italiqueformulaire"/>
        <w:rPr>
          <w:rFonts w:ascii="Tahoma" w:hAnsi="Tahoma" w:cs="Tahoma"/>
          <w:color w:val="000000"/>
          <w:sz w:val="16"/>
          <w:szCs w:val="16"/>
        </w:rPr>
      </w:pPr>
    </w:p>
    <w:p w14:paraId="0E5E957C" w14:textId="77777777" w:rsidR="00877CD6" w:rsidRDefault="00877CD6">
      <w:pPr>
        <w:pStyle w:val="italiqueformulaire"/>
        <w:rPr>
          <w:rFonts w:ascii="Tahoma" w:hAnsi="Tahoma" w:cs="Tahoma"/>
          <w:color w:val="000000"/>
          <w:sz w:val="16"/>
          <w:szCs w:val="16"/>
        </w:rPr>
      </w:pPr>
    </w:p>
    <w:p w14:paraId="15AB7F55" w14:textId="77777777" w:rsidR="00877CD6" w:rsidRDefault="00877CD6">
      <w:pPr>
        <w:pStyle w:val="italiqueformulaire"/>
        <w:rPr>
          <w:rFonts w:ascii="Tahoma" w:hAnsi="Tahoma" w:cs="Tahoma"/>
          <w:color w:val="000000"/>
          <w:sz w:val="16"/>
          <w:szCs w:val="16"/>
        </w:rPr>
      </w:pPr>
    </w:p>
    <w:p w14:paraId="6F4094ED" w14:textId="77777777" w:rsidR="00877CD6" w:rsidRDefault="00877CD6">
      <w:pPr>
        <w:pStyle w:val="italiqueformulaire"/>
        <w:rPr>
          <w:rFonts w:ascii="Tahoma" w:hAnsi="Tahoma" w:cs="Tahoma"/>
          <w:color w:val="000000"/>
          <w:sz w:val="16"/>
          <w:szCs w:val="16"/>
        </w:rPr>
      </w:pPr>
    </w:p>
    <w:p w14:paraId="1B9E3904" w14:textId="77777777" w:rsidR="00DA58CA" w:rsidRDefault="00DA58CA">
      <w:pPr>
        <w:pStyle w:val="italiqueformulaire"/>
        <w:rPr>
          <w:rFonts w:ascii="Tahoma" w:hAnsi="Tahoma" w:cs="Tahoma"/>
          <w:color w:val="000000"/>
          <w:sz w:val="16"/>
          <w:szCs w:val="16"/>
        </w:rPr>
      </w:pPr>
    </w:p>
    <w:tbl>
      <w:tblPr>
        <w:tblW w:w="10206" w:type="dxa"/>
        <w:tblLayout w:type="fixed"/>
        <w:tblCellMar>
          <w:left w:w="10" w:type="dxa"/>
          <w:right w:w="10" w:type="dxa"/>
        </w:tblCellMar>
        <w:tblLook w:val="0000" w:firstRow="0" w:lastRow="0" w:firstColumn="0" w:lastColumn="0" w:noHBand="0" w:noVBand="0"/>
      </w:tblPr>
      <w:tblGrid>
        <w:gridCol w:w="10206"/>
      </w:tblGrid>
      <w:tr w:rsidR="00877CD6" w14:paraId="72D5A881"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1FFE1E1B" w14:textId="77777777" w:rsidR="00877CD6" w:rsidRDefault="006E1FA7">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INDICATEURS</w:t>
            </w:r>
          </w:p>
        </w:tc>
      </w:tr>
      <w:tr w:rsidR="00877CD6" w14:paraId="03BE935C" w14:textId="77777777">
        <w:trPr>
          <w:trHeight w:val="4857"/>
        </w:trPr>
        <w:tc>
          <w:tcPr>
            <w:tcW w:w="10206" w:type="dxa"/>
            <w:tcBorders>
              <w:left w:val="single" w:sz="12" w:space="0" w:color="006666"/>
              <w:bottom w:val="single" w:sz="12" w:space="0" w:color="006666"/>
              <w:right w:val="single" w:sz="12" w:space="0" w:color="006666"/>
            </w:tcBorders>
            <w:tcMar>
              <w:top w:w="55" w:type="dxa"/>
              <w:left w:w="55" w:type="dxa"/>
              <w:bottom w:w="55" w:type="dxa"/>
              <w:right w:w="55" w:type="dxa"/>
            </w:tcMar>
          </w:tcPr>
          <w:p w14:paraId="09AE4DA2" w14:textId="77777777" w:rsidR="00877CD6" w:rsidRDefault="00877CD6">
            <w:pPr>
              <w:pStyle w:val="italiqueformulaire"/>
              <w:rPr>
                <w:rFonts w:ascii="Tahoma" w:eastAsia="Tahoma, Tahoma" w:hAnsi="Tahoma" w:cs="Tahoma, Tahoma"/>
                <w:color w:val="000000"/>
                <w:sz w:val="18"/>
                <w:szCs w:val="18"/>
                <w:shd w:val="clear" w:color="auto" w:fill="00FF66"/>
              </w:rPr>
            </w:pPr>
          </w:p>
          <w:p w14:paraId="7EE5018F" w14:textId="77777777" w:rsidR="00877CD6" w:rsidRDefault="006E1FA7">
            <w:pPr>
              <w:pStyle w:val="italiqueformulaire"/>
              <w:rPr>
                <w:rFonts w:ascii="Tahoma" w:eastAsia="Tahoma, Tahoma" w:hAnsi="Tahoma" w:cs="Tahoma, Tahoma"/>
                <w:color w:val="000000"/>
                <w:sz w:val="18"/>
                <w:szCs w:val="18"/>
              </w:rPr>
            </w:pPr>
            <w:r>
              <w:rPr>
                <w:rFonts w:ascii="Tahoma" w:eastAsia="Tahoma, Tahoma" w:hAnsi="Tahoma" w:cs="Tahoma, Tahoma"/>
                <w:color w:val="000000"/>
                <w:sz w:val="18"/>
                <w:szCs w:val="18"/>
              </w:rPr>
              <w:t>Veuillez compléter les indicateurs de réalisation ci-dessous</w:t>
            </w:r>
            <w:r w:rsidR="00801AE7">
              <w:rPr>
                <w:rFonts w:ascii="Tahoma" w:eastAsia="Tahoma, Tahoma" w:hAnsi="Tahoma" w:cs="Tahoma, Tahoma"/>
                <w:color w:val="000000"/>
                <w:sz w:val="18"/>
                <w:szCs w:val="18"/>
              </w:rPr>
              <w:t xml:space="preserve"> </w:t>
            </w:r>
            <w:r>
              <w:rPr>
                <w:rFonts w:ascii="Tahoma" w:eastAsia="Tahoma, Tahoma" w:hAnsi="Tahoma" w:cs="Tahoma, Tahoma"/>
                <w:color w:val="000000"/>
                <w:sz w:val="18"/>
                <w:szCs w:val="18"/>
              </w:rPr>
              <w:t>au moment de votre demande de solde :</w:t>
            </w:r>
          </w:p>
          <w:p w14:paraId="3279D69E" w14:textId="77777777" w:rsidR="00877CD6" w:rsidRDefault="00877CD6">
            <w:pPr>
              <w:pStyle w:val="normalformulaire"/>
              <w:rPr>
                <w:rFonts w:eastAsia="Tahoma, Tahoma" w:cs="Tahoma, Tahoma"/>
                <w:color w:val="000000"/>
                <w:sz w:val="18"/>
                <w:szCs w:val="18"/>
              </w:rPr>
            </w:pPr>
          </w:p>
          <w:p w14:paraId="072B350F" w14:textId="77777777" w:rsidR="00877CD6" w:rsidRDefault="006E1FA7">
            <w:pPr>
              <w:pStyle w:val="normalformulaire"/>
              <w:rPr>
                <w:rFonts w:eastAsia="Tahoma, Tahoma" w:cs="Tahoma, Tahoma"/>
                <w:sz w:val="20"/>
                <w:szCs w:val="20"/>
              </w:rPr>
            </w:pPr>
            <w:r>
              <w:rPr>
                <w:rFonts w:eastAsia="Tahoma, Tahoma" w:cs="Tahoma, Tahoma"/>
                <w:sz w:val="20"/>
                <w:szCs w:val="20"/>
              </w:rPr>
              <w:t>Merci de renseigner la surface soutenue par votre projet en hectares.</w:t>
            </w:r>
          </w:p>
          <w:p w14:paraId="1F9F22C5" w14:textId="77777777" w:rsidR="00877CD6" w:rsidRDefault="00877CD6">
            <w:pPr>
              <w:pStyle w:val="normalformulaire"/>
              <w:rPr>
                <w:rFonts w:eastAsia="Tahoma, Tahoma" w:cs="Tahoma, Tahoma"/>
                <w:sz w:val="20"/>
                <w:szCs w:val="20"/>
              </w:rPr>
            </w:pPr>
          </w:p>
          <w:p w14:paraId="37059A63" w14:textId="77777777" w:rsidR="00877CD6" w:rsidRDefault="006E1FA7">
            <w:pPr>
              <w:pStyle w:val="normalformulaire"/>
              <w:rPr>
                <w:rFonts w:eastAsia="Tahoma, Tahoma" w:cs="Tahoma, Tahoma"/>
                <w:sz w:val="20"/>
                <w:szCs w:val="20"/>
              </w:rPr>
            </w:pPr>
            <w:r>
              <w:rPr>
                <w:rFonts w:eastAsia="Tahoma, Tahoma" w:cs="Tahoma, Tahoma"/>
                <w:sz w:val="20"/>
                <w:szCs w:val="20"/>
              </w:rPr>
              <w:t xml:space="preserve">Pour déterminer la surface correspondante aux routes et pistes : </w:t>
            </w:r>
            <w:r>
              <w:rPr>
                <w:rFonts w:eastAsia="Tahoma, Tahoma" w:cs="Tahoma, Tahoma"/>
                <w:color w:val="000000"/>
                <w:sz w:val="20"/>
                <w:szCs w:val="20"/>
              </w:rPr>
              <w:t>1 km de piste DFCI ouverte ou mise aux normes correspond à 200 ha de forêt.</w:t>
            </w:r>
          </w:p>
          <w:p w14:paraId="6D0091FE" w14:textId="77777777" w:rsidR="00877CD6" w:rsidRDefault="00877CD6">
            <w:pPr>
              <w:pStyle w:val="normalformulaire"/>
              <w:rPr>
                <w:rFonts w:eastAsia="Tahoma, Tahoma" w:cs="Tahoma, Tahoma"/>
                <w:color w:val="000000"/>
                <w:sz w:val="20"/>
                <w:szCs w:val="20"/>
              </w:rPr>
            </w:pPr>
          </w:p>
          <w:p w14:paraId="49EDA8CC" w14:textId="77777777" w:rsidR="00877CD6" w:rsidRDefault="00877CD6">
            <w:pPr>
              <w:pStyle w:val="normalformulaire"/>
              <w:rPr>
                <w:rFonts w:eastAsia="Tahoma, Tahoma" w:cs="Tahoma, Tahoma"/>
                <w:sz w:val="20"/>
                <w:szCs w:val="20"/>
              </w:rPr>
            </w:pPr>
          </w:p>
          <w:tbl>
            <w:tblPr>
              <w:tblW w:w="10096" w:type="dxa"/>
              <w:tblLayout w:type="fixed"/>
              <w:tblCellMar>
                <w:left w:w="10" w:type="dxa"/>
                <w:right w:w="10" w:type="dxa"/>
              </w:tblCellMar>
              <w:tblLook w:val="0000" w:firstRow="0" w:lastRow="0" w:firstColumn="0" w:lastColumn="0" w:noHBand="0" w:noVBand="0"/>
            </w:tblPr>
            <w:tblGrid>
              <w:gridCol w:w="4006"/>
              <w:gridCol w:w="3614"/>
              <w:gridCol w:w="2476"/>
            </w:tblGrid>
            <w:tr w:rsidR="00877CD6" w14:paraId="5CCC33A8" w14:textId="77777777" w:rsidTr="00992721">
              <w:tc>
                <w:tcPr>
                  <w:tcW w:w="400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D7166C3" w14:textId="77777777" w:rsidR="00877CD6" w:rsidRDefault="006E1FA7">
                  <w:pPr>
                    <w:pStyle w:val="TableContents"/>
                    <w:jc w:val="center"/>
                    <w:rPr>
                      <w:rFonts w:ascii="Tahoma" w:hAnsi="Tahoma" w:cs="Tahoma"/>
                      <w:b/>
                      <w:bCs/>
                      <w:sz w:val="16"/>
                      <w:szCs w:val="16"/>
                    </w:rPr>
                  </w:pPr>
                  <w:r>
                    <w:rPr>
                      <w:rFonts w:ascii="Tahoma" w:hAnsi="Tahoma" w:cs="Tahoma"/>
                      <w:b/>
                      <w:bCs/>
                      <w:sz w:val="16"/>
                      <w:szCs w:val="16"/>
                    </w:rPr>
                    <w:t xml:space="preserve">Nature </w:t>
                  </w:r>
                  <w:r>
                    <w:rPr>
                      <w:rFonts w:ascii="Tahoma" w:eastAsia="Tahoma" w:hAnsi="Tahoma" w:cs="Tahoma"/>
                      <w:b/>
                      <w:bCs/>
                      <w:sz w:val="16"/>
                      <w:szCs w:val="16"/>
                    </w:rPr>
                    <w:t>des actions ou investissements</w:t>
                  </w:r>
                </w:p>
              </w:tc>
              <w:tc>
                <w:tcPr>
                  <w:tcW w:w="361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428019B6" w14:textId="77777777" w:rsidR="00877CD6" w:rsidRDefault="006E1FA7">
                  <w:pPr>
                    <w:pStyle w:val="TableContents"/>
                    <w:jc w:val="center"/>
                    <w:rPr>
                      <w:rFonts w:ascii="Tahoma" w:hAnsi="Tahoma" w:cs="Tahoma"/>
                      <w:b/>
                      <w:bCs/>
                      <w:sz w:val="16"/>
                      <w:szCs w:val="16"/>
                    </w:rPr>
                  </w:pPr>
                  <w:r>
                    <w:rPr>
                      <w:rFonts w:ascii="Tahoma" w:hAnsi="Tahoma" w:cs="Tahoma"/>
                      <w:b/>
                      <w:bCs/>
                      <w:sz w:val="16"/>
                      <w:szCs w:val="16"/>
                    </w:rPr>
                    <w:t>Surface soutenue</w:t>
                  </w:r>
                </w:p>
              </w:tc>
              <w:tc>
                <w:tcPr>
                  <w:tcW w:w="24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6730E9" w14:textId="77777777" w:rsidR="00877CD6" w:rsidRDefault="006E1FA7">
                  <w:pPr>
                    <w:pStyle w:val="TableContents"/>
                    <w:jc w:val="center"/>
                    <w:rPr>
                      <w:rFonts w:ascii="Tahoma" w:hAnsi="Tahoma" w:cs="Tahoma"/>
                      <w:b/>
                      <w:bCs/>
                      <w:sz w:val="16"/>
                      <w:szCs w:val="16"/>
                    </w:rPr>
                  </w:pPr>
                  <w:r>
                    <w:rPr>
                      <w:rFonts w:ascii="Tahoma" w:hAnsi="Tahoma" w:cs="Tahoma"/>
                      <w:b/>
                      <w:bCs/>
                      <w:sz w:val="16"/>
                      <w:szCs w:val="16"/>
                    </w:rPr>
                    <w:t>Equivalence en ha</w:t>
                  </w:r>
                </w:p>
              </w:tc>
            </w:tr>
            <w:tr w:rsidR="00877CD6" w14:paraId="30BFCAE0" w14:textId="77777777" w:rsidTr="00992721">
              <w:tc>
                <w:tcPr>
                  <w:tcW w:w="4007" w:type="dxa"/>
                  <w:tcBorders>
                    <w:left w:val="single" w:sz="2" w:space="0" w:color="000000"/>
                    <w:bottom w:val="single" w:sz="2" w:space="0" w:color="000000"/>
                  </w:tcBorders>
                  <w:tcMar>
                    <w:top w:w="55" w:type="dxa"/>
                    <w:left w:w="55" w:type="dxa"/>
                    <w:bottom w:w="55" w:type="dxa"/>
                    <w:right w:w="55" w:type="dxa"/>
                  </w:tcMar>
                </w:tcPr>
                <w:p w14:paraId="20E6AC25" w14:textId="77777777" w:rsidR="00877CD6" w:rsidRDefault="006E1FA7">
                  <w:pPr>
                    <w:pStyle w:val="TableContents"/>
                    <w:rPr>
                      <w:rFonts w:ascii="Tahoma" w:hAnsi="Tahoma" w:cs="Tahoma"/>
                      <w:sz w:val="16"/>
                      <w:szCs w:val="16"/>
                    </w:rPr>
                  </w:pPr>
                  <w:r>
                    <w:rPr>
                      <w:rFonts w:ascii="Tahoma" w:hAnsi="Tahoma" w:cs="Tahoma"/>
                      <w:sz w:val="16"/>
                      <w:szCs w:val="16"/>
                    </w:rPr>
                    <w:t>Routes et pistes</w:t>
                  </w:r>
                </w:p>
              </w:tc>
              <w:tc>
                <w:tcPr>
                  <w:tcW w:w="3614" w:type="dxa"/>
                  <w:tcBorders>
                    <w:left w:val="single" w:sz="2" w:space="0" w:color="000000"/>
                    <w:bottom w:val="single" w:sz="2" w:space="0" w:color="000000"/>
                    <w:right w:val="single" w:sz="4" w:space="0" w:color="auto"/>
                  </w:tcBorders>
                  <w:tcMar>
                    <w:top w:w="55" w:type="dxa"/>
                    <w:left w:w="55" w:type="dxa"/>
                    <w:bottom w:w="55" w:type="dxa"/>
                    <w:right w:w="55" w:type="dxa"/>
                  </w:tcMar>
                </w:tcPr>
                <w:p w14:paraId="4C66C16F" w14:textId="77777777" w:rsidR="00877CD6" w:rsidRDefault="006E1FA7">
                  <w:pPr>
                    <w:pStyle w:val="TableContents"/>
                    <w:jc w:val="center"/>
                    <w:rPr>
                      <w:rFonts w:ascii="Tahoma" w:hAnsi="Tahoma" w:cs="Tahoma"/>
                      <w:sz w:val="16"/>
                      <w:szCs w:val="16"/>
                    </w:rPr>
                  </w:pPr>
                  <w:r>
                    <w:rPr>
                      <w:rFonts w:ascii="Tahoma" w:hAnsi="Tahoma" w:cs="Tahoma"/>
                      <w:sz w:val="16"/>
                      <w:szCs w:val="16"/>
                    </w:rPr>
                    <w:t xml:space="preserve"> km</w:t>
                  </w:r>
                </w:p>
              </w:tc>
              <w:tc>
                <w:tcPr>
                  <w:tcW w:w="24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17AFCB" w14:textId="77777777" w:rsidR="00877CD6" w:rsidRDefault="00DA58CA">
                  <w:pPr>
                    <w:pStyle w:val="TableContents"/>
                    <w:jc w:val="center"/>
                    <w:rPr>
                      <w:rFonts w:ascii="Tahoma" w:hAnsi="Tahoma" w:cs="Tahoma"/>
                      <w:sz w:val="16"/>
                      <w:szCs w:val="16"/>
                    </w:rPr>
                  </w:pPr>
                  <w:r>
                    <w:rPr>
                      <w:rFonts w:ascii="Tahoma" w:hAnsi="Tahoma" w:cs="Tahoma"/>
                      <w:sz w:val="16"/>
                      <w:szCs w:val="16"/>
                    </w:rPr>
                    <w:t xml:space="preserve"> </w:t>
                  </w:r>
                  <w:r w:rsidR="006E1FA7">
                    <w:rPr>
                      <w:rFonts w:ascii="Tahoma" w:hAnsi="Tahoma" w:cs="Tahoma"/>
                      <w:sz w:val="16"/>
                      <w:szCs w:val="16"/>
                    </w:rPr>
                    <w:t>ha</w:t>
                  </w:r>
                </w:p>
              </w:tc>
            </w:tr>
            <w:tr w:rsidR="00877CD6" w14:paraId="4DDE86B5" w14:textId="77777777" w:rsidTr="00992721">
              <w:tc>
                <w:tcPr>
                  <w:tcW w:w="4007" w:type="dxa"/>
                  <w:tcBorders>
                    <w:left w:val="single" w:sz="2" w:space="0" w:color="000000"/>
                    <w:bottom w:val="single" w:sz="2" w:space="0" w:color="000000"/>
                  </w:tcBorders>
                  <w:tcMar>
                    <w:top w:w="55" w:type="dxa"/>
                    <w:left w:w="55" w:type="dxa"/>
                    <w:bottom w:w="55" w:type="dxa"/>
                    <w:right w:w="55" w:type="dxa"/>
                  </w:tcMar>
                </w:tcPr>
                <w:p w14:paraId="48D6BBD5" w14:textId="77777777" w:rsidR="00877CD6" w:rsidRDefault="006E1FA7">
                  <w:pPr>
                    <w:pStyle w:val="TableContents"/>
                    <w:rPr>
                      <w:rFonts w:ascii="Tahoma" w:hAnsi="Tahoma" w:cs="Tahoma"/>
                      <w:sz w:val="16"/>
                      <w:szCs w:val="16"/>
                    </w:rPr>
                  </w:pPr>
                  <w:r>
                    <w:rPr>
                      <w:rFonts w:ascii="Tahoma" w:hAnsi="Tahoma" w:cs="Tahoma"/>
                      <w:sz w:val="16"/>
                      <w:szCs w:val="16"/>
                    </w:rPr>
                    <w:t>Coupure de combustible</w:t>
                  </w:r>
                </w:p>
              </w:tc>
              <w:tc>
                <w:tcPr>
                  <w:tcW w:w="3614" w:type="dxa"/>
                  <w:tcBorders>
                    <w:left w:val="single" w:sz="2" w:space="0" w:color="000000"/>
                    <w:bottom w:val="single" w:sz="2" w:space="0" w:color="000000"/>
                    <w:right w:val="single" w:sz="4" w:space="0" w:color="auto"/>
                  </w:tcBorders>
                  <w:tcMar>
                    <w:top w:w="55" w:type="dxa"/>
                    <w:left w:w="55" w:type="dxa"/>
                    <w:bottom w:w="55" w:type="dxa"/>
                    <w:right w:w="55" w:type="dxa"/>
                  </w:tcMar>
                </w:tcPr>
                <w:p w14:paraId="70F0A6A7" w14:textId="77777777" w:rsidR="00877CD6" w:rsidRDefault="00DA58CA">
                  <w:pPr>
                    <w:pStyle w:val="TableContents"/>
                    <w:jc w:val="center"/>
                    <w:rPr>
                      <w:rFonts w:ascii="Tahoma" w:hAnsi="Tahoma" w:cs="Tahoma"/>
                      <w:sz w:val="16"/>
                      <w:szCs w:val="16"/>
                    </w:rPr>
                  </w:pPr>
                  <w:r>
                    <w:rPr>
                      <w:rFonts w:ascii="Tahoma" w:hAnsi="Tahoma" w:cs="Tahoma"/>
                      <w:sz w:val="16"/>
                      <w:szCs w:val="16"/>
                    </w:rPr>
                    <w:t xml:space="preserve"> </w:t>
                  </w:r>
                  <w:r w:rsidR="006E1FA7">
                    <w:rPr>
                      <w:rFonts w:ascii="Tahoma" w:hAnsi="Tahoma" w:cs="Tahoma"/>
                      <w:sz w:val="16"/>
                      <w:szCs w:val="16"/>
                    </w:rPr>
                    <w:t>ha</w:t>
                  </w:r>
                </w:p>
              </w:tc>
              <w:tc>
                <w:tcPr>
                  <w:tcW w:w="2476" w:type="dxa"/>
                  <w:tcBorders>
                    <w:top w:val="single" w:sz="4" w:space="0" w:color="auto"/>
                    <w:left w:val="single" w:sz="4" w:space="0" w:color="auto"/>
                  </w:tcBorders>
                  <w:tcMar>
                    <w:top w:w="55" w:type="dxa"/>
                    <w:left w:w="55" w:type="dxa"/>
                    <w:bottom w:w="55" w:type="dxa"/>
                    <w:right w:w="55" w:type="dxa"/>
                  </w:tcMar>
                </w:tcPr>
                <w:p w14:paraId="5B36516C" w14:textId="77777777" w:rsidR="00877CD6" w:rsidRDefault="00877CD6">
                  <w:pPr>
                    <w:pStyle w:val="TableContents"/>
                    <w:rPr>
                      <w:rFonts w:ascii="Tahoma" w:hAnsi="Tahoma" w:cs="Tahoma"/>
                      <w:sz w:val="16"/>
                      <w:szCs w:val="16"/>
                    </w:rPr>
                  </w:pPr>
                </w:p>
              </w:tc>
            </w:tr>
            <w:tr w:rsidR="00877CD6" w14:paraId="07D1FD00" w14:textId="77777777" w:rsidTr="00992721">
              <w:tc>
                <w:tcPr>
                  <w:tcW w:w="4007" w:type="dxa"/>
                  <w:tcBorders>
                    <w:left w:val="single" w:sz="2" w:space="0" w:color="000000"/>
                    <w:bottom w:val="single" w:sz="2" w:space="0" w:color="000000"/>
                  </w:tcBorders>
                  <w:tcMar>
                    <w:top w:w="55" w:type="dxa"/>
                    <w:left w:w="55" w:type="dxa"/>
                    <w:bottom w:w="55" w:type="dxa"/>
                    <w:right w:w="55" w:type="dxa"/>
                  </w:tcMar>
                </w:tcPr>
                <w:p w14:paraId="6CE2ABDD" w14:textId="77777777" w:rsidR="00877CD6" w:rsidRDefault="006E1FA7">
                  <w:pPr>
                    <w:pStyle w:val="TableContents"/>
                    <w:rPr>
                      <w:rFonts w:ascii="Tahoma" w:hAnsi="Tahoma" w:cs="Tahoma"/>
                      <w:sz w:val="16"/>
                      <w:szCs w:val="16"/>
                    </w:rPr>
                  </w:pPr>
                  <w:r>
                    <w:rPr>
                      <w:rFonts w:ascii="Tahoma" w:hAnsi="Tahoma" w:cs="Tahoma"/>
                      <w:sz w:val="16"/>
                      <w:szCs w:val="16"/>
                    </w:rPr>
                    <w:t>Brûlage dirigé</w:t>
                  </w:r>
                </w:p>
              </w:tc>
              <w:tc>
                <w:tcPr>
                  <w:tcW w:w="3614" w:type="dxa"/>
                  <w:tcBorders>
                    <w:left w:val="single" w:sz="2" w:space="0" w:color="000000"/>
                    <w:bottom w:val="single" w:sz="2" w:space="0" w:color="000000"/>
                    <w:right w:val="single" w:sz="4" w:space="0" w:color="auto"/>
                  </w:tcBorders>
                  <w:tcMar>
                    <w:top w:w="55" w:type="dxa"/>
                    <w:left w:w="55" w:type="dxa"/>
                    <w:bottom w:w="55" w:type="dxa"/>
                    <w:right w:w="55" w:type="dxa"/>
                  </w:tcMar>
                </w:tcPr>
                <w:p w14:paraId="4EE81C85" w14:textId="77777777" w:rsidR="00877CD6" w:rsidRDefault="00DA58CA">
                  <w:pPr>
                    <w:pStyle w:val="TableContents"/>
                    <w:jc w:val="center"/>
                    <w:rPr>
                      <w:rFonts w:ascii="Tahoma" w:hAnsi="Tahoma" w:cs="Tahoma"/>
                      <w:sz w:val="16"/>
                      <w:szCs w:val="16"/>
                    </w:rPr>
                  </w:pPr>
                  <w:r>
                    <w:rPr>
                      <w:rFonts w:ascii="Tahoma" w:hAnsi="Tahoma" w:cs="Tahoma"/>
                      <w:sz w:val="16"/>
                      <w:szCs w:val="16"/>
                    </w:rPr>
                    <w:t xml:space="preserve"> </w:t>
                  </w:r>
                  <w:r w:rsidR="006E1FA7">
                    <w:rPr>
                      <w:rFonts w:ascii="Tahoma" w:hAnsi="Tahoma" w:cs="Tahoma"/>
                      <w:sz w:val="16"/>
                      <w:szCs w:val="16"/>
                    </w:rPr>
                    <w:t>ha</w:t>
                  </w:r>
                </w:p>
              </w:tc>
              <w:tc>
                <w:tcPr>
                  <w:tcW w:w="2476" w:type="dxa"/>
                  <w:tcBorders>
                    <w:left w:val="single" w:sz="4" w:space="0" w:color="auto"/>
                  </w:tcBorders>
                  <w:tcMar>
                    <w:top w:w="55" w:type="dxa"/>
                    <w:left w:w="55" w:type="dxa"/>
                    <w:bottom w:w="55" w:type="dxa"/>
                    <w:right w:w="55" w:type="dxa"/>
                  </w:tcMar>
                </w:tcPr>
                <w:p w14:paraId="399AEF10" w14:textId="77777777" w:rsidR="00877CD6" w:rsidRDefault="00877CD6">
                  <w:pPr>
                    <w:pStyle w:val="TableContents"/>
                    <w:rPr>
                      <w:rFonts w:ascii="Tahoma" w:hAnsi="Tahoma" w:cs="Tahoma"/>
                      <w:sz w:val="16"/>
                      <w:szCs w:val="16"/>
                    </w:rPr>
                  </w:pPr>
                </w:p>
              </w:tc>
            </w:tr>
            <w:tr w:rsidR="00877CD6" w14:paraId="5D239865" w14:textId="77777777" w:rsidTr="00170537">
              <w:tc>
                <w:tcPr>
                  <w:tcW w:w="4007" w:type="dxa"/>
                  <w:tcBorders>
                    <w:left w:val="single" w:sz="2" w:space="0" w:color="000000"/>
                    <w:bottom w:val="single" w:sz="2" w:space="0" w:color="000000"/>
                  </w:tcBorders>
                  <w:tcMar>
                    <w:top w:w="55" w:type="dxa"/>
                    <w:left w:w="55" w:type="dxa"/>
                    <w:bottom w:w="55" w:type="dxa"/>
                    <w:right w:w="55" w:type="dxa"/>
                  </w:tcMar>
                </w:tcPr>
                <w:p w14:paraId="1DE3A7B8" w14:textId="77777777" w:rsidR="00877CD6" w:rsidRDefault="006E1FA7">
                  <w:pPr>
                    <w:pStyle w:val="TableContents"/>
                    <w:rPr>
                      <w:rFonts w:ascii="Tahoma" w:hAnsi="Tahoma" w:cs="Tahoma"/>
                      <w:sz w:val="16"/>
                      <w:szCs w:val="16"/>
                    </w:rPr>
                  </w:pPr>
                  <w:r>
                    <w:rPr>
                      <w:rFonts w:ascii="Tahoma" w:hAnsi="Tahoma" w:cs="Tahoma"/>
                      <w:sz w:val="16"/>
                      <w:szCs w:val="16"/>
                    </w:rPr>
                    <w:t xml:space="preserve">Opération de sylviculture préventive </w:t>
                  </w:r>
                  <w:r>
                    <w:rPr>
                      <w:rFonts w:ascii="Tahoma" w:hAnsi="Tahoma" w:cs="Tahoma"/>
                      <w:sz w:val="12"/>
                      <w:szCs w:val="12"/>
                    </w:rPr>
                    <w:t>(élagage et broyage des rémanents après éclaircie)</w:t>
                  </w:r>
                </w:p>
              </w:tc>
              <w:tc>
                <w:tcPr>
                  <w:tcW w:w="3614" w:type="dxa"/>
                  <w:tcBorders>
                    <w:left w:val="single" w:sz="2" w:space="0" w:color="000000"/>
                    <w:bottom w:val="single" w:sz="2" w:space="0" w:color="000000"/>
                    <w:right w:val="single" w:sz="4" w:space="0" w:color="auto"/>
                  </w:tcBorders>
                  <w:tcMar>
                    <w:top w:w="55" w:type="dxa"/>
                    <w:left w:w="55" w:type="dxa"/>
                    <w:bottom w:w="55" w:type="dxa"/>
                    <w:right w:w="55" w:type="dxa"/>
                  </w:tcMar>
                </w:tcPr>
                <w:p w14:paraId="41A5F298" w14:textId="77777777" w:rsidR="00877CD6" w:rsidRDefault="00DA58CA">
                  <w:pPr>
                    <w:pStyle w:val="TableContents"/>
                    <w:jc w:val="center"/>
                    <w:rPr>
                      <w:rFonts w:ascii="Tahoma" w:hAnsi="Tahoma" w:cs="Tahoma"/>
                      <w:sz w:val="16"/>
                      <w:szCs w:val="16"/>
                    </w:rPr>
                  </w:pPr>
                  <w:r>
                    <w:rPr>
                      <w:rFonts w:ascii="Tahoma" w:hAnsi="Tahoma" w:cs="Tahoma"/>
                      <w:sz w:val="16"/>
                      <w:szCs w:val="16"/>
                    </w:rPr>
                    <w:t xml:space="preserve"> </w:t>
                  </w:r>
                  <w:r w:rsidR="006E1FA7">
                    <w:rPr>
                      <w:rFonts w:ascii="Tahoma" w:hAnsi="Tahoma" w:cs="Tahoma"/>
                      <w:sz w:val="16"/>
                      <w:szCs w:val="16"/>
                    </w:rPr>
                    <w:t>ha</w:t>
                  </w:r>
                </w:p>
              </w:tc>
              <w:tc>
                <w:tcPr>
                  <w:tcW w:w="2476" w:type="dxa"/>
                  <w:tcBorders>
                    <w:left w:val="single" w:sz="4" w:space="0" w:color="auto"/>
                  </w:tcBorders>
                  <w:tcMar>
                    <w:top w:w="55" w:type="dxa"/>
                    <w:left w:w="55" w:type="dxa"/>
                    <w:bottom w:w="55" w:type="dxa"/>
                    <w:right w:w="55" w:type="dxa"/>
                  </w:tcMar>
                </w:tcPr>
                <w:p w14:paraId="16588644" w14:textId="77777777" w:rsidR="00877CD6" w:rsidRDefault="00877CD6">
                  <w:pPr>
                    <w:pStyle w:val="TableContents"/>
                    <w:rPr>
                      <w:rFonts w:ascii="Tahoma" w:hAnsi="Tahoma" w:cs="Tahoma"/>
                      <w:sz w:val="16"/>
                      <w:szCs w:val="16"/>
                    </w:rPr>
                  </w:pPr>
                </w:p>
              </w:tc>
            </w:tr>
            <w:tr w:rsidR="00877CD6" w14:paraId="4D14FBF4" w14:textId="77777777" w:rsidTr="00170537">
              <w:tc>
                <w:tcPr>
                  <w:tcW w:w="4007" w:type="dxa"/>
                  <w:tcBorders>
                    <w:left w:val="single" w:sz="2" w:space="0" w:color="000000"/>
                    <w:bottom w:val="single" w:sz="2" w:space="0" w:color="000000"/>
                  </w:tcBorders>
                  <w:tcMar>
                    <w:top w:w="55" w:type="dxa"/>
                    <w:left w:w="55" w:type="dxa"/>
                    <w:bottom w:w="55" w:type="dxa"/>
                    <w:right w:w="55" w:type="dxa"/>
                  </w:tcMar>
                </w:tcPr>
                <w:p w14:paraId="399A55A6" w14:textId="77777777" w:rsidR="00877CD6" w:rsidRDefault="006E1FA7">
                  <w:pPr>
                    <w:pStyle w:val="TableContents"/>
                    <w:jc w:val="right"/>
                    <w:rPr>
                      <w:rFonts w:ascii="Tahoma" w:hAnsi="Tahoma" w:cs="Tahoma"/>
                      <w:i/>
                      <w:iCs/>
                      <w:sz w:val="16"/>
                      <w:szCs w:val="16"/>
                    </w:rPr>
                  </w:pPr>
                  <w:r>
                    <w:rPr>
                      <w:rFonts w:ascii="Tahoma" w:hAnsi="Tahoma" w:cs="Tahoma"/>
                      <w:i/>
                      <w:iCs/>
                      <w:sz w:val="16"/>
                      <w:szCs w:val="16"/>
                    </w:rPr>
                    <w:t>Autres (préciser)</w:t>
                  </w:r>
                </w:p>
              </w:tc>
              <w:tc>
                <w:tcPr>
                  <w:tcW w:w="3614" w:type="dxa"/>
                  <w:tcBorders>
                    <w:left w:val="single" w:sz="2" w:space="0" w:color="000000"/>
                    <w:bottom w:val="single" w:sz="2" w:space="0" w:color="000000"/>
                    <w:right w:val="single" w:sz="4" w:space="0" w:color="auto"/>
                  </w:tcBorders>
                  <w:tcMar>
                    <w:top w:w="55" w:type="dxa"/>
                    <w:left w:w="55" w:type="dxa"/>
                    <w:bottom w:w="55" w:type="dxa"/>
                    <w:right w:w="55" w:type="dxa"/>
                  </w:tcMar>
                </w:tcPr>
                <w:p w14:paraId="70D49DEA" w14:textId="77777777" w:rsidR="00877CD6" w:rsidRDefault="00DA58CA">
                  <w:pPr>
                    <w:pStyle w:val="TableContents"/>
                    <w:jc w:val="center"/>
                    <w:rPr>
                      <w:rFonts w:ascii="Tahoma" w:hAnsi="Tahoma" w:cs="Tahoma"/>
                      <w:sz w:val="16"/>
                      <w:szCs w:val="16"/>
                    </w:rPr>
                  </w:pPr>
                  <w:r>
                    <w:rPr>
                      <w:rFonts w:ascii="Tahoma" w:hAnsi="Tahoma" w:cs="Tahoma"/>
                      <w:sz w:val="16"/>
                      <w:szCs w:val="16"/>
                    </w:rPr>
                    <w:t xml:space="preserve"> </w:t>
                  </w:r>
                  <w:r w:rsidR="006E1FA7">
                    <w:rPr>
                      <w:rFonts w:ascii="Tahoma" w:hAnsi="Tahoma" w:cs="Tahoma"/>
                      <w:sz w:val="16"/>
                      <w:szCs w:val="16"/>
                    </w:rPr>
                    <w:t>ha</w:t>
                  </w:r>
                </w:p>
              </w:tc>
              <w:tc>
                <w:tcPr>
                  <w:tcW w:w="2476" w:type="dxa"/>
                  <w:tcBorders>
                    <w:left w:val="single" w:sz="4" w:space="0" w:color="auto"/>
                  </w:tcBorders>
                  <w:tcMar>
                    <w:top w:w="55" w:type="dxa"/>
                    <w:left w:w="55" w:type="dxa"/>
                    <w:bottom w:w="55" w:type="dxa"/>
                    <w:right w:w="55" w:type="dxa"/>
                  </w:tcMar>
                </w:tcPr>
                <w:p w14:paraId="27BB0754" w14:textId="77777777" w:rsidR="00877CD6" w:rsidRDefault="00877CD6">
                  <w:pPr>
                    <w:pStyle w:val="TableContents"/>
                    <w:rPr>
                      <w:rFonts w:ascii="Tahoma" w:hAnsi="Tahoma" w:cs="Tahoma"/>
                      <w:sz w:val="16"/>
                      <w:szCs w:val="16"/>
                    </w:rPr>
                  </w:pPr>
                </w:p>
              </w:tc>
            </w:tr>
          </w:tbl>
          <w:p w14:paraId="3912A2B2" w14:textId="77777777" w:rsidR="00877CD6" w:rsidRDefault="00877CD6">
            <w:pPr>
              <w:pStyle w:val="Standard"/>
              <w:rPr>
                <w:rFonts w:ascii="Tahoma" w:eastAsia="Tahoma, Tahoma" w:hAnsi="Tahoma" w:cs="Tahoma, Tahoma"/>
                <w:sz w:val="20"/>
                <w:szCs w:val="20"/>
              </w:rPr>
            </w:pPr>
          </w:p>
          <w:p w14:paraId="1AF86573" w14:textId="77777777" w:rsidR="00877CD6" w:rsidRDefault="00877CD6">
            <w:pPr>
              <w:pStyle w:val="normalformulaire"/>
              <w:rPr>
                <w:rFonts w:eastAsia="Tahoma, Tahoma" w:cs="Tahoma, Tahoma"/>
                <w:color w:val="000000"/>
                <w:sz w:val="20"/>
                <w:szCs w:val="20"/>
              </w:rPr>
            </w:pPr>
          </w:p>
          <w:p w14:paraId="4658BE00" w14:textId="77777777" w:rsidR="00877CD6" w:rsidRDefault="00877CD6">
            <w:pPr>
              <w:pStyle w:val="normalformulaire"/>
              <w:rPr>
                <w:rFonts w:eastAsia="Tahoma, Tahoma" w:cs="Tahoma, Tahoma"/>
                <w:color w:val="000000"/>
                <w:sz w:val="18"/>
                <w:szCs w:val="18"/>
                <w:shd w:val="clear" w:color="auto" w:fill="FFFF00"/>
              </w:rPr>
            </w:pPr>
          </w:p>
          <w:p w14:paraId="557DDBF1" w14:textId="77777777" w:rsidR="00877CD6" w:rsidRDefault="00877CD6">
            <w:pPr>
              <w:pStyle w:val="normalformulaire"/>
              <w:rPr>
                <w:rFonts w:eastAsia="Tahoma, Tahoma" w:cs="Tahoma, Tahoma"/>
                <w:color w:val="000000"/>
                <w:sz w:val="18"/>
                <w:szCs w:val="18"/>
                <w:shd w:val="clear" w:color="auto" w:fill="FFFF00"/>
              </w:rPr>
            </w:pPr>
          </w:p>
          <w:p w14:paraId="586B9380" w14:textId="77777777" w:rsidR="00877CD6" w:rsidRDefault="00877CD6">
            <w:pPr>
              <w:pStyle w:val="Standard"/>
              <w:rPr>
                <w:rFonts w:ascii="Tahoma" w:hAnsi="Tahoma"/>
                <w:color w:val="000000"/>
                <w:sz w:val="18"/>
                <w:szCs w:val="18"/>
                <w:shd w:val="clear" w:color="auto" w:fill="66FF66"/>
              </w:rPr>
            </w:pPr>
          </w:p>
          <w:p w14:paraId="3206855E" w14:textId="77777777" w:rsidR="00877CD6" w:rsidRDefault="00877CD6">
            <w:pPr>
              <w:pStyle w:val="Standard"/>
              <w:rPr>
                <w:rFonts w:ascii="Tahoma" w:hAnsi="Tahoma"/>
                <w:color w:val="000000"/>
                <w:sz w:val="18"/>
                <w:szCs w:val="18"/>
                <w:shd w:val="clear" w:color="auto" w:fill="66FF66"/>
              </w:rPr>
            </w:pPr>
          </w:p>
          <w:p w14:paraId="3F374842" w14:textId="77777777" w:rsidR="00877CD6" w:rsidRDefault="00877CD6">
            <w:pPr>
              <w:pStyle w:val="Standard"/>
              <w:rPr>
                <w:rFonts w:ascii="Tahoma" w:hAnsi="Tahoma"/>
                <w:color w:val="000000"/>
                <w:sz w:val="18"/>
                <w:szCs w:val="18"/>
                <w:shd w:val="clear" w:color="auto" w:fill="66FF66"/>
              </w:rPr>
            </w:pPr>
          </w:p>
          <w:p w14:paraId="46DBCF0A" w14:textId="77777777" w:rsidR="00877CD6" w:rsidRDefault="00877CD6">
            <w:pPr>
              <w:pStyle w:val="Standard"/>
              <w:rPr>
                <w:rFonts w:ascii="Tahoma" w:hAnsi="Tahoma"/>
                <w:color w:val="000000"/>
                <w:sz w:val="18"/>
                <w:szCs w:val="18"/>
                <w:shd w:val="clear" w:color="auto" w:fill="66FF66"/>
              </w:rPr>
            </w:pPr>
          </w:p>
          <w:p w14:paraId="79A27BE9" w14:textId="77777777" w:rsidR="00877CD6" w:rsidRDefault="00877CD6">
            <w:pPr>
              <w:pStyle w:val="Standard"/>
              <w:rPr>
                <w:rFonts w:ascii="Tahoma" w:hAnsi="Tahoma"/>
                <w:color w:val="000000"/>
                <w:sz w:val="18"/>
                <w:szCs w:val="18"/>
                <w:shd w:val="clear" w:color="auto" w:fill="66FF66"/>
              </w:rPr>
            </w:pPr>
          </w:p>
          <w:p w14:paraId="69788C35" w14:textId="77777777" w:rsidR="00877CD6" w:rsidRDefault="00877CD6">
            <w:pPr>
              <w:pStyle w:val="Standard"/>
              <w:rPr>
                <w:rFonts w:ascii="Tahoma" w:hAnsi="Tahoma"/>
                <w:color w:val="000000"/>
                <w:sz w:val="18"/>
                <w:szCs w:val="18"/>
                <w:shd w:val="clear" w:color="auto" w:fill="66FF66"/>
              </w:rPr>
            </w:pPr>
          </w:p>
          <w:p w14:paraId="50A7C31E" w14:textId="77777777" w:rsidR="00877CD6" w:rsidRDefault="00877CD6">
            <w:pPr>
              <w:pStyle w:val="Standard"/>
              <w:rPr>
                <w:rFonts w:ascii="Tahoma" w:hAnsi="Tahoma"/>
                <w:color w:val="000000"/>
                <w:sz w:val="18"/>
                <w:szCs w:val="18"/>
                <w:shd w:val="clear" w:color="auto" w:fill="FFFF00"/>
              </w:rPr>
            </w:pPr>
          </w:p>
          <w:p w14:paraId="4EF52506" w14:textId="77777777" w:rsidR="00877CD6" w:rsidRDefault="00877CD6">
            <w:pPr>
              <w:pStyle w:val="normalformulaire"/>
              <w:ind w:left="57"/>
              <w:rPr>
                <w:rFonts w:eastAsia="Tahoma, Tahoma" w:cs="Tahoma, Tahoma"/>
                <w:color w:val="000000"/>
                <w:sz w:val="18"/>
                <w:szCs w:val="18"/>
                <w:shd w:val="clear" w:color="auto" w:fill="FFFF00"/>
              </w:rPr>
            </w:pPr>
          </w:p>
          <w:p w14:paraId="2D9A29D4" w14:textId="77777777" w:rsidR="00877CD6" w:rsidRDefault="00877CD6">
            <w:pPr>
              <w:pStyle w:val="normalformulaire"/>
              <w:ind w:left="57"/>
              <w:rPr>
                <w:i/>
                <w:iCs/>
                <w:color w:val="000000"/>
                <w:szCs w:val="16"/>
              </w:rPr>
            </w:pPr>
          </w:p>
          <w:p w14:paraId="0E436AE8" w14:textId="77777777" w:rsidR="00877CD6" w:rsidRDefault="00877CD6">
            <w:pPr>
              <w:pStyle w:val="normalformulaire"/>
              <w:ind w:left="57"/>
              <w:rPr>
                <w:i/>
                <w:iCs/>
                <w:color w:val="000000"/>
                <w:szCs w:val="16"/>
              </w:rPr>
            </w:pPr>
          </w:p>
          <w:p w14:paraId="4B69054C" w14:textId="77777777" w:rsidR="00877CD6" w:rsidRDefault="00877CD6">
            <w:pPr>
              <w:pStyle w:val="normalformulaire"/>
              <w:ind w:left="57"/>
              <w:rPr>
                <w:i/>
                <w:iCs/>
                <w:color w:val="000000"/>
                <w:szCs w:val="16"/>
              </w:rPr>
            </w:pPr>
          </w:p>
          <w:p w14:paraId="16FD053C" w14:textId="77777777" w:rsidR="00877CD6" w:rsidRDefault="00877CD6">
            <w:pPr>
              <w:pStyle w:val="normalformulaire"/>
              <w:ind w:left="57"/>
              <w:rPr>
                <w:i/>
                <w:iCs/>
                <w:color w:val="000000"/>
                <w:szCs w:val="16"/>
              </w:rPr>
            </w:pPr>
          </w:p>
        </w:tc>
      </w:tr>
    </w:tbl>
    <w:p w14:paraId="4127EB9E" w14:textId="77777777" w:rsidR="00C02A56" w:rsidRDefault="00C02A56">
      <w:pPr>
        <w:rPr>
          <w:vanish/>
        </w:rPr>
        <w:sectPr w:rsidR="00C02A56">
          <w:footerReference w:type="default" r:id="rId9"/>
          <w:pgSz w:w="11906" w:h="16838"/>
          <w:pgMar w:top="850" w:right="850" w:bottom="1190" w:left="850" w:header="720" w:footer="850" w:gutter="0"/>
          <w:cols w:space="720"/>
        </w:sectPr>
      </w:pPr>
    </w:p>
    <w:tbl>
      <w:tblPr>
        <w:tblW w:w="15704" w:type="dxa"/>
        <w:tblLayout w:type="fixed"/>
        <w:tblCellMar>
          <w:left w:w="10" w:type="dxa"/>
          <w:right w:w="10" w:type="dxa"/>
        </w:tblCellMar>
        <w:tblLook w:val="0000" w:firstRow="0" w:lastRow="0" w:firstColumn="0" w:lastColumn="0" w:noHBand="0" w:noVBand="0"/>
      </w:tblPr>
      <w:tblGrid>
        <w:gridCol w:w="15704"/>
      </w:tblGrid>
      <w:tr w:rsidR="00877CD6" w14:paraId="5655E532"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3386D2E8" w14:textId="77777777" w:rsidR="00877CD6" w:rsidRDefault="006E1FA7">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Liste des pièces justificatives à joindre à votre demande</w:t>
            </w:r>
          </w:p>
        </w:tc>
      </w:tr>
    </w:tbl>
    <w:p w14:paraId="3846A3FA" w14:textId="77777777" w:rsidR="00877CD6" w:rsidRDefault="006E1FA7">
      <w:pPr>
        <w:pStyle w:val="normalformulaire"/>
        <w:spacing w:after="113"/>
        <w:jc w:val="both"/>
        <w:textAlignment w:val="top"/>
        <w:rPr>
          <w:rFonts w:eastAsia="Times New Roman"/>
          <w:color w:val="000000"/>
          <w:sz w:val="18"/>
          <w:szCs w:val="18"/>
        </w:rPr>
      </w:pPr>
      <w:r>
        <w:rPr>
          <w:rFonts w:eastAsia="Times New Roman"/>
          <w:color w:val="000000"/>
          <w:sz w:val="18"/>
          <w:szCs w:val="18"/>
        </w:rPr>
        <w:t>Le récapitulatif des dépenses figure en annexe.</w:t>
      </w:r>
    </w:p>
    <w:tbl>
      <w:tblPr>
        <w:tblW w:w="15700" w:type="dxa"/>
        <w:tblLayout w:type="fixed"/>
        <w:tblCellMar>
          <w:left w:w="10" w:type="dxa"/>
          <w:right w:w="10" w:type="dxa"/>
        </w:tblCellMar>
        <w:tblLook w:val="0000" w:firstRow="0" w:lastRow="0" w:firstColumn="0" w:lastColumn="0" w:noHBand="0" w:noVBand="0"/>
      </w:tblPr>
      <w:tblGrid>
        <w:gridCol w:w="6184"/>
        <w:gridCol w:w="5604"/>
        <w:gridCol w:w="1200"/>
        <w:gridCol w:w="1587"/>
        <w:gridCol w:w="1125"/>
      </w:tblGrid>
      <w:tr w:rsidR="00877CD6" w14:paraId="7391A59E" w14:textId="77777777">
        <w:tc>
          <w:tcPr>
            <w:tcW w:w="6184"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090D8E7B" w14:textId="77777777" w:rsidR="00877CD6" w:rsidRDefault="006E1FA7">
            <w:pPr>
              <w:pStyle w:val="normalformulaire"/>
              <w:snapToGrid w:val="0"/>
              <w:jc w:val="center"/>
              <w:rPr>
                <w:b/>
                <w:sz w:val="18"/>
                <w:szCs w:val="18"/>
              </w:rPr>
            </w:pPr>
            <w:r>
              <w:rPr>
                <w:b/>
                <w:sz w:val="18"/>
                <w:szCs w:val="18"/>
              </w:rPr>
              <w:t>Pièces</w:t>
            </w:r>
          </w:p>
        </w:tc>
        <w:tc>
          <w:tcPr>
            <w:tcW w:w="5604"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681FC44C" w14:textId="77777777" w:rsidR="00877CD6" w:rsidRDefault="006E1FA7">
            <w:pPr>
              <w:pStyle w:val="normalformulaire"/>
              <w:snapToGrid w:val="0"/>
              <w:jc w:val="center"/>
              <w:rPr>
                <w:b/>
                <w:sz w:val="18"/>
                <w:szCs w:val="18"/>
              </w:rPr>
            </w:pPr>
            <w:r>
              <w:rPr>
                <w:b/>
                <w:sz w:val="18"/>
                <w:szCs w:val="18"/>
              </w:rPr>
              <w:t>Type de demandeur concerné /</w:t>
            </w:r>
          </w:p>
          <w:p w14:paraId="25BA799E" w14:textId="77777777" w:rsidR="00877CD6" w:rsidRDefault="006E1FA7">
            <w:pPr>
              <w:pStyle w:val="normalformulaire"/>
              <w:jc w:val="center"/>
              <w:rPr>
                <w:b/>
                <w:sz w:val="18"/>
                <w:szCs w:val="18"/>
              </w:rPr>
            </w:pPr>
            <w:r>
              <w:rPr>
                <w:b/>
                <w:sz w:val="18"/>
                <w:szCs w:val="18"/>
              </w:rPr>
              <w:t>type de projet concerné</w:t>
            </w:r>
          </w:p>
        </w:tc>
        <w:tc>
          <w:tcPr>
            <w:tcW w:w="1200"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7DD86C59" w14:textId="77777777" w:rsidR="00877CD6" w:rsidRDefault="006E1FA7">
            <w:pPr>
              <w:pStyle w:val="normalformulaire"/>
              <w:snapToGrid w:val="0"/>
              <w:jc w:val="center"/>
              <w:rPr>
                <w:b/>
                <w:sz w:val="18"/>
                <w:szCs w:val="18"/>
              </w:rPr>
            </w:pPr>
            <w:r>
              <w:rPr>
                <w:b/>
                <w:sz w:val="18"/>
                <w:szCs w:val="18"/>
              </w:rPr>
              <w:t>Pièce jointe</w:t>
            </w:r>
          </w:p>
        </w:tc>
        <w:tc>
          <w:tcPr>
            <w:tcW w:w="158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72C19D3F" w14:textId="77777777" w:rsidR="00877CD6" w:rsidRDefault="006E1FA7">
            <w:pPr>
              <w:pStyle w:val="normalformulaire"/>
              <w:snapToGrid w:val="0"/>
              <w:jc w:val="center"/>
              <w:rPr>
                <w:b/>
                <w:sz w:val="18"/>
                <w:szCs w:val="18"/>
              </w:rPr>
            </w:pPr>
            <w:r>
              <w:rPr>
                <w:b/>
                <w:sz w:val="18"/>
                <w:szCs w:val="18"/>
              </w:rPr>
              <w:t>Pièce déjà fournie au service instructeur</w:t>
            </w:r>
          </w:p>
        </w:tc>
        <w:tc>
          <w:tcPr>
            <w:tcW w:w="1125"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8BA711A" w14:textId="77777777" w:rsidR="00877CD6" w:rsidRDefault="006E1FA7">
            <w:pPr>
              <w:pStyle w:val="normalformulaire"/>
              <w:snapToGrid w:val="0"/>
              <w:jc w:val="center"/>
              <w:rPr>
                <w:b/>
                <w:sz w:val="18"/>
                <w:szCs w:val="18"/>
              </w:rPr>
            </w:pPr>
            <w:r>
              <w:rPr>
                <w:b/>
                <w:sz w:val="18"/>
                <w:szCs w:val="18"/>
              </w:rPr>
              <w:t>Sans objet</w:t>
            </w:r>
          </w:p>
        </w:tc>
      </w:tr>
      <w:tr w:rsidR="00877CD6" w14:paraId="3066AA6A" w14:textId="77777777">
        <w:tc>
          <w:tcPr>
            <w:tcW w:w="6184" w:type="dxa"/>
            <w:tcBorders>
              <w:left w:val="single" w:sz="2" w:space="0" w:color="000000"/>
              <w:bottom w:val="single" w:sz="2" w:space="0" w:color="000000"/>
            </w:tcBorders>
            <w:tcMar>
              <w:top w:w="55" w:type="dxa"/>
              <w:left w:w="55" w:type="dxa"/>
              <w:bottom w:w="55" w:type="dxa"/>
              <w:right w:w="55" w:type="dxa"/>
            </w:tcMar>
          </w:tcPr>
          <w:p w14:paraId="358BA0ED" w14:textId="77777777" w:rsidR="00877CD6" w:rsidRDefault="006E1FA7">
            <w:pPr>
              <w:pStyle w:val="normalformulaire"/>
              <w:snapToGrid w:val="0"/>
              <w:rPr>
                <w:sz w:val="18"/>
                <w:szCs w:val="18"/>
              </w:rPr>
            </w:pPr>
            <w:r>
              <w:rPr>
                <w:sz w:val="18"/>
                <w:szCs w:val="18"/>
              </w:rPr>
              <w:t>Exemplaire original du présent formulaire de demande de paiement complété et signé, dont les annexes 1 et 2</w:t>
            </w:r>
          </w:p>
        </w:tc>
        <w:tc>
          <w:tcPr>
            <w:tcW w:w="5604" w:type="dxa"/>
            <w:tcBorders>
              <w:left w:val="single" w:sz="2" w:space="0" w:color="000000"/>
              <w:bottom w:val="single" w:sz="2" w:space="0" w:color="000000"/>
            </w:tcBorders>
            <w:tcMar>
              <w:top w:w="55" w:type="dxa"/>
              <w:left w:w="55" w:type="dxa"/>
              <w:bottom w:w="55" w:type="dxa"/>
              <w:right w:w="55" w:type="dxa"/>
            </w:tcMar>
          </w:tcPr>
          <w:p w14:paraId="48A967C2" w14:textId="77777777" w:rsidR="00877CD6" w:rsidRDefault="006E1FA7">
            <w:pPr>
              <w:pStyle w:val="normalformulaire"/>
              <w:snapToGrid w:val="0"/>
              <w:rPr>
                <w:sz w:val="18"/>
                <w:szCs w:val="18"/>
              </w:rPr>
            </w:pPr>
            <w:r>
              <w:rPr>
                <w:sz w:val="18"/>
                <w:szCs w:val="18"/>
              </w:rPr>
              <w:t>Tous</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25FE5824" w14:textId="77777777" w:rsidR="00877CD6" w:rsidRDefault="00877CD6">
            <w:pPr>
              <w:pStyle w:val="normalformulaire"/>
              <w:snapToGrid w:val="0"/>
              <w:jc w:val="center"/>
              <w:rPr>
                <w:rFonts w:ascii="Wingdings" w:hAnsi="Wingdings"/>
                <w:sz w:val="20"/>
                <w:szCs w:val="20"/>
              </w:rPr>
            </w:pPr>
          </w:p>
        </w:tc>
        <w:tc>
          <w:tcPr>
            <w:tcW w:w="1587"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14:paraId="29882EAD" w14:textId="77777777" w:rsidR="00877CD6" w:rsidRDefault="00877CD6">
            <w:pPr>
              <w:pStyle w:val="TableContents"/>
              <w:rPr>
                <w:rFonts w:ascii="Tahoma" w:hAnsi="Tahoma"/>
                <w:sz w:val="20"/>
                <w:szCs w:val="20"/>
              </w:rPr>
            </w:pPr>
          </w:p>
        </w:tc>
        <w:tc>
          <w:tcPr>
            <w:tcW w:w="1125"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68737544" w14:textId="77777777" w:rsidR="00877CD6" w:rsidRDefault="00877CD6">
            <w:pPr>
              <w:pStyle w:val="TableContents"/>
              <w:rPr>
                <w:rFonts w:ascii="Tahoma" w:hAnsi="Tahoma"/>
                <w:sz w:val="20"/>
                <w:szCs w:val="20"/>
              </w:rPr>
            </w:pPr>
          </w:p>
        </w:tc>
      </w:tr>
      <w:tr w:rsidR="00877CD6" w14:paraId="132028A9" w14:textId="77777777">
        <w:tc>
          <w:tcPr>
            <w:tcW w:w="6184" w:type="dxa"/>
            <w:tcBorders>
              <w:left w:val="single" w:sz="2" w:space="0" w:color="000000"/>
              <w:bottom w:val="single" w:sz="2" w:space="0" w:color="000000"/>
            </w:tcBorders>
            <w:tcMar>
              <w:top w:w="55" w:type="dxa"/>
              <w:left w:w="55" w:type="dxa"/>
              <w:bottom w:w="55" w:type="dxa"/>
              <w:right w:w="55" w:type="dxa"/>
            </w:tcMar>
          </w:tcPr>
          <w:p w14:paraId="6DA46FE2" w14:textId="77777777" w:rsidR="00877CD6" w:rsidRDefault="006E1FA7">
            <w:pPr>
              <w:pStyle w:val="normalformulaire"/>
              <w:snapToGrid w:val="0"/>
              <w:rPr>
                <w:sz w:val="18"/>
                <w:szCs w:val="18"/>
              </w:rPr>
            </w:pPr>
            <w:r>
              <w:rPr>
                <w:sz w:val="18"/>
                <w:szCs w:val="18"/>
              </w:rPr>
              <w:t xml:space="preserve">Relevé d’identité bancaire-IBAN (ou copie lisible) </w:t>
            </w:r>
            <w:r>
              <w:rPr>
                <w:sz w:val="18"/>
                <w:szCs w:val="18"/>
                <w:vertAlign w:val="superscript"/>
              </w:rPr>
              <w:t>(1) </w:t>
            </w:r>
          </w:p>
        </w:tc>
        <w:tc>
          <w:tcPr>
            <w:tcW w:w="5604" w:type="dxa"/>
            <w:tcBorders>
              <w:left w:val="single" w:sz="2" w:space="0" w:color="000000"/>
              <w:bottom w:val="single" w:sz="2" w:space="0" w:color="000000"/>
            </w:tcBorders>
            <w:tcMar>
              <w:top w:w="55" w:type="dxa"/>
              <w:left w:w="55" w:type="dxa"/>
              <w:bottom w:w="55" w:type="dxa"/>
              <w:right w:w="55" w:type="dxa"/>
            </w:tcMar>
          </w:tcPr>
          <w:p w14:paraId="586526F6" w14:textId="77777777" w:rsidR="00877CD6" w:rsidRDefault="006E1FA7">
            <w:pPr>
              <w:pStyle w:val="normalformulaire"/>
              <w:snapToGrid w:val="0"/>
              <w:rPr>
                <w:sz w:val="18"/>
                <w:szCs w:val="18"/>
              </w:rPr>
            </w:pPr>
            <w:r>
              <w:rPr>
                <w:sz w:val="18"/>
                <w:szCs w:val="18"/>
              </w:rPr>
              <w:t>Si paiement sur un compte différent de celui dont le RIB a été transmis avec la demande d'aide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3B94A0EE" w14:textId="77777777" w:rsidR="00877CD6" w:rsidRDefault="00877CD6">
            <w:pPr>
              <w:pStyle w:val="normalformulaire"/>
              <w:snapToGrid w:val="0"/>
              <w:jc w:val="center"/>
              <w:rPr>
                <w:rFonts w:ascii="Wingdings" w:hAnsi="Wingdings"/>
                <w:sz w:val="20"/>
                <w:szCs w:val="2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14:paraId="4FEEA413" w14:textId="77777777" w:rsidR="00877CD6" w:rsidRDefault="00877CD6">
            <w:pPr>
              <w:pStyle w:val="normalformulaire"/>
              <w:snapToGrid w:val="0"/>
              <w:jc w:val="center"/>
              <w:rPr>
                <w:rFonts w:ascii="Wingdings" w:hAnsi="Wingdings"/>
                <w:sz w:val="20"/>
                <w:szCs w:val="20"/>
              </w:rPr>
            </w:pPr>
          </w:p>
        </w:tc>
        <w:tc>
          <w:tcPr>
            <w:tcW w:w="1125"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11195009" w14:textId="77777777" w:rsidR="00877CD6" w:rsidRDefault="00877CD6">
            <w:pPr>
              <w:pStyle w:val="normalformulaire"/>
              <w:shd w:val="clear" w:color="auto" w:fill="CCCCCC"/>
              <w:snapToGrid w:val="0"/>
              <w:jc w:val="center"/>
              <w:rPr>
                <w:rFonts w:ascii="Wingdings" w:hAnsi="Wingdings"/>
                <w:sz w:val="20"/>
                <w:szCs w:val="20"/>
              </w:rPr>
            </w:pPr>
          </w:p>
        </w:tc>
      </w:tr>
      <w:tr w:rsidR="00877CD6" w14:paraId="36751F33" w14:textId="77777777">
        <w:tc>
          <w:tcPr>
            <w:tcW w:w="6184" w:type="dxa"/>
            <w:tcBorders>
              <w:left w:val="single" w:sz="2" w:space="0" w:color="000000"/>
              <w:bottom w:val="single" w:sz="2" w:space="0" w:color="000000"/>
            </w:tcBorders>
            <w:tcMar>
              <w:top w:w="55" w:type="dxa"/>
              <w:left w:w="55" w:type="dxa"/>
              <w:bottom w:w="55" w:type="dxa"/>
              <w:right w:w="55" w:type="dxa"/>
            </w:tcMar>
          </w:tcPr>
          <w:p w14:paraId="53C4A87F" w14:textId="2B891170" w:rsidR="00877CD6" w:rsidRDefault="006E1FA7">
            <w:pPr>
              <w:pStyle w:val="normalformulaire"/>
              <w:snapToGrid w:val="0"/>
              <w:rPr>
                <w:sz w:val="18"/>
                <w:szCs w:val="18"/>
              </w:rPr>
            </w:pPr>
            <w:r>
              <w:rPr>
                <w:sz w:val="18"/>
                <w:szCs w:val="18"/>
              </w:rPr>
              <w:t xml:space="preserve">Copies des factures acquittées et/ou état récapitulatif des dépenses certifié et/ou relevés bancaires attestant du paiement des factures </w:t>
            </w:r>
            <w:r w:rsidR="008C1E41">
              <w:rPr>
                <w:sz w:val="18"/>
                <w:szCs w:val="18"/>
                <w:vertAlign w:val="superscript"/>
              </w:rPr>
              <w:t>(2)</w:t>
            </w:r>
          </w:p>
        </w:tc>
        <w:tc>
          <w:tcPr>
            <w:tcW w:w="5604" w:type="dxa"/>
            <w:tcBorders>
              <w:left w:val="single" w:sz="2" w:space="0" w:color="000000"/>
              <w:bottom w:val="single" w:sz="2" w:space="0" w:color="000000"/>
            </w:tcBorders>
            <w:tcMar>
              <w:top w:w="55" w:type="dxa"/>
              <w:left w:w="55" w:type="dxa"/>
              <w:bottom w:w="55" w:type="dxa"/>
              <w:right w:w="55" w:type="dxa"/>
            </w:tcMar>
          </w:tcPr>
          <w:p w14:paraId="3A80E674" w14:textId="77777777" w:rsidR="00877CD6" w:rsidRDefault="006E1FA7">
            <w:pPr>
              <w:pStyle w:val="normalformulaire"/>
              <w:snapToGrid w:val="0"/>
              <w:rPr>
                <w:sz w:val="18"/>
                <w:szCs w:val="18"/>
              </w:rPr>
            </w:pPr>
            <w:r>
              <w:rPr>
                <w:sz w:val="18"/>
                <w:szCs w:val="18"/>
              </w:rPr>
              <w:t>Selon le cas</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7E15D391" w14:textId="77777777" w:rsidR="00877CD6" w:rsidRDefault="00877CD6">
            <w:pPr>
              <w:pStyle w:val="normalformulaire"/>
              <w:snapToGrid w:val="0"/>
              <w:jc w:val="center"/>
              <w:rPr>
                <w:rFonts w:ascii="Wingdings" w:hAnsi="Wingdings"/>
                <w:sz w:val="20"/>
                <w:szCs w:val="20"/>
              </w:rPr>
            </w:pPr>
          </w:p>
        </w:tc>
        <w:tc>
          <w:tcPr>
            <w:tcW w:w="1587"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14:paraId="2662634E" w14:textId="77777777" w:rsidR="00877CD6" w:rsidRDefault="00877CD6">
            <w:pPr>
              <w:pStyle w:val="normalformulaire"/>
              <w:snapToGrid w:val="0"/>
              <w:jc w:val="center"/>
              <w:rPr>
                <w:rFonts w:ascii="Wingdings" w:hAnsi="Wingdings"/>
                <w:color w:val="000000"/>
                <w:sz w:val="20"/>
                <w:szCs w:val="2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788641B" w14:textId="77777777" w:rsidR="00877CD6" w:rsidRDefault="00877CD6">
            <w:pPr>
              <w:pStyle w:val="normalformulaire"/>
              <w:snapToGrid w:val="0"/>
              <w:jc w:val="center"/>
              <w:rPr>
                <w:rFonts w:ascii="Wingdings" w:hAnsi="Wingdings"/>
                <w:sz w:val="20"/>
                <w:szCs w:val="20"/>
              </w:rPr>
            </w:pPr>
          </w:p>
        </w:tc>
      </w:tr>
      <w:tr w:rsidR="00877CD6" w14:paraId="3FBD92EF" w14:textId="77777777">
        <w:tc>
          <w:tcPr>
            <w:tcW w:w="6184" w:type="dxa"/>
            <w:tcBorders>
              <w:left w:val="single" w:sz="2" w:space="0" w:color="000000"/>
              <w:bottom w:val="single" w:sz="2" w:space="0" w:color="000000"/>
            </w:tcBorders>
            <w:shd w:val="clear" w:color="auto" w:fill="auto"/>
            <w:tcMar>
              <w:top w:w="55" w:type="dxa"/>
              <w:left w:w="55" w:type="dxa"/>
              <w:bottom w:w="55" w:type="dxa"/>
              <w:right w:w="55" w:type="dxa"/>
            </w:tcMar>
          </w:tcPr>
          <w:p w14:paraId="463AB4A1" w14:textId="77777777" w:rsidR="00877CD6" w:rsidRDefault="006E1FA7">
            <w:pPr>
              <w:pStyle w:val="Standard"/>
              <w:snapToGrid w:val="0"/>
              <w:rPr>
                <w:rFonts w:ascii="Tahoma" w:hAnsi="Tahoma" w:cs="Tahoma"/>
                <w:sz w:val="18"/>
                <w:szCs w:val="18"/>
              </w:rPr>
            </w:pPr>
            <w:r>
              <w:rPr>
                <w:rFonts w:ascii="Tahoma" w:hAnsi="Tahoma" w:cs="Tahoma"/>
                <w:sz w:val="18"/>
                <w:szCs w:val="18"/>
              </w:rPr>
              <w:t>Déclaration de démarrage des travaux/de l'opération ou premier acte juridique passé pour la réalisation de l’opération (premier bon de commande, devis signé, marché notifié)</w:t>
            </w:r>
          </w:p>
        </w:tc>
        <w:tc>
          <w:tcPr>
            <w:tcW w:w="5604" w:type="dxa"/>
            <w:tcBorders>
              <w:left w:val="single" w:sz="2" w:space="0" w:color="000000"/>
              <w:bottom w:val="single" w:sz="2" w:space="0" w:color="000000"/>
            </w:tcBorders>
            <w:shd w:val="clear" w:color="auto" w:fill="auto"/>
            <w:tcMar>
              <w:top w:w="55" w:type="dxa"/>
              <w:left w:w="55" w:type="dxa"/>
              <w:bottom w:w="55" w:type="dxa"/>
              <w:right w:w="55" w:type="dxa"/>
            </w:tcMar>
          </w:tcPr>
          <w:p w14:paraId="55305ACE" w14:textId="77777777" w:rsidR="00877CD6" w:rsidRDefault="006E1FA7">
            <w:pPr>
              <w:pStyle w:val="Standard"/>
              <w:snapToGrid w:val="0"/>
              <w:rPr>
                <w:rFonts w:ascii="Tahoma" w:hAnsi="Tahoma" w:cs="Tahoma"/>
                <w:spacing w:val="-6"/>
                <w:sz w:val="18"/>
                <w:szCs w:val="18"/>
              </w:rPr>
            </w:pPr>
            <w:r>
              <w:rPr>
                <w:rFonts w:ascii="Tahoma" w:hAnsi="Tahoma" w:cs="Tahoma"/>
                <w:spacing w:val="-6"/>
                <w:sz w:val="18"/>
                <w:szCs w:val="18"/>
              </w:rPr>
              <w:t>à produire au plus tard lors de la première demande de paiement</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3B187444" w14:textId="77777777" w:rsidR="00877CD6" w:rsidRDefault="00877CD6">
            <w:pPr>
              <w:pStyle w:val="normalformulaire"/>
              <w:snapToGrid w:val="0"/>
              <w:jc w:val="center"/>
              <w:rPr>
                <w:rFonts w:ascii="Wingdings" w:hAnsi="Wingdings"/>
                <w:sz w:val="20"/>
                <w:szCs w:val="2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14:paraId="34312FF8" w14:textId="77777777" w:rsidR="00877CD6" w:rsidRDefault="00877CD6">
            <w:pPr>
              <w:pStyle w:val="normalformulaire"/>
              <w:snapToGrid w:val="0"/>
              <w:jc w:val="center"/>
              <w:rPr>
                <w:rFonts w:ascii="Wingdings" w:hAnsi="Wingdings"/>
                <w:color w:val="000000"/>
                <w:sz w:val="20"/>
                <w:szCs w:val="2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E09F9B6" w14:textId="77777777" w:rsidR="00877CD6" w:rsidRDefault="00877CD6">
            <w:pPr>
              <w:pStyle w:val="normalformulaire"/>
              <w:snapToGrid w:val="0"/>
              <w:jc w:val="center"/>
              <w:rPr>
                <w:rFonts w:ascii="Wingdings" w:hAnsi="Wingdings"/>
                <w:sz w:val="20"/>
                <w:szCs w:val="20"/>
              </w:rPr>
            </w:pPr>
          </w:p>
        </w:tc>
      </w:tr>
      <w:tr w:rsidR="00877CD6" w14:paraId="12766001" w14:textId="77777777">
        <w:tc>
          <w:tcPr>
            <w:tcW w:w="6184" w:type="dxa"/>
            <w:tcBorders>
              <w:left w:val="single" w:sz="2" w:space="0" w:color="000000"/>
              <w:bottom w:val="single" w:sz="2" w:space="0" w:color="000000"/>
            </w:tcBorders>
            <w:tcMar>
              <w:top w:w="55" w:type="dxa"/>
              <w:left w:w="55" w:type="dxa"/>
              <w:bottom w:w="55" w:type="dxa"/>
              <w:right w:w="55" w:type="dxa"/>
            </w:tcMar>
          </w:tcPr>
          <w:p w14:paraId="66BAB02A" w14:textId="77777777" w:rsidR="00877CD6" w:rsidRDefault="006E1FA7">
            <w:pPr>
              <w:pStyle w:val="Standard"/>
              <w:snapToGrid w:val="0"/>
              <w:rPr>
                <w:rFonts w:ascii="Tahoma" w:hAnsi="Tahoma" w:cs="Tahoma"/>
                <w:sz w:val="18"/>
                <w:szCs w:val="18"/>
              </w:rPr>
            </w:pPr>
            <w:r>
              <w:rPr>
                <w:rFonts w:ascii="Tahoma" w:hAnsi="Tahoma" w:cs="Tahoma"/>
                <w:sz w:val="18"/>
                <w:szCs w:val="18"/>
              </w:rPr>
              <w:t>Déclaration attestant l'achèvement et la conformité des travaux/de l'opération</w:t>
            </w:r>
          </w:p>
        </w:tc>
        <w:tc>
          <w:tcPr>
            <w:tcW w:w="5604" w:type="dxa"/>
            <w:tcBorders>
              <w:left w:val="single" w:sz="2" w:space="0" w:color="000000"/>
              <w:bottom w:val="single" w:sz="2" w:space="0" w:color="000000"/>
            </w:tcBorders>
            <w:tcMar>
              <w:top w:w="55" w:type="dxa"/>
              <w:left w:w="55" w:type="dxa"/>
              <w:bottom w:w="55" w:type="dxa"/>
              <w:right w:w="55" w:type="dxa"/>
            </w:tcMar>
          </w:tcPr>
          <w:p w14:paraId="23053731" w14:textId="77777777" w:rsidR="00877CD6" w:rsidRDefault="006E1FA7">
            <w:pPr>
              <w:pStyle w:val="Standard"/>
              <w:snapToGrid w:val="0"/>
              <w:rPr>
                <w:rFonts w:ascii="Tahoma" w:hAnsi="Tahoma" w:cs="Tahoma"/>
                <w:spacing w:val="-6"/>
                <w:sz w:val="18"/>
                <w:szCs w:val="18"/>
              </w:rPr>
            </w:pPr>
            <w:r>
              <w:rPr>
                <w:rFonts w:ascii="Tahoma" w:hAnsi="Tahoma" w:cs="Tahoma"/>
                <w:spacing w:val="-6"/>
                <w:sz w:val="18"/>
                <w:szCs w:val="18"/>
              </w:rPr>
              <w:t>à produire au plus tard lors de la demande de paiement du solde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1A2316EA" w14:textId="77777777" w:rsidR="00877CD6" w:rsidRDefault="00877CD6">
            <w:pPr>
              <w:pStyle w:val="normalformulaire"/>
              <w:snapToGrid w:val="0"/>
              <w:jc w:val="center"/>
              <w:rPr>
                <w:rFonts w:ascii="Wingdings" w:hAnsi="Wingdings"/>
                <w:sz w:val="20"/>
                <w:szCs w:val="2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14:paraId="4F32C6C1" w14:textId="77777777" w:rsidR="00877CD6" w:rsidRDefault="00877CD6">
            <w:pPr>
              <w:pStyle w:val="normalformulaire"/>
              <w:snapToGrid w:val="0"/>
              <w:jc w:val="center"/>
              <w:rPr>
                <w:rFonts w:ascii="Wingdings" w:hAnsi="Wingdings"/>
                <w:color w:val="000000"/>
                <w:sz w:val="20"/>
                <w:szCs w:val="2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FFB958" w14:textId="77777777" w:rsidR="00877CD6" w:rsidRDefault="00877CD6">
            <w:pPr>
              <w:pStyle w:val="normalformulaire"/>
              <w:snapToGrid w:val="0"/>
              <w:jc w:val="center"/>
              <w:rPr>
                <w:rFonts w:ascii="Wingdings" w:hAnsi="Wingdings"/>
                <w:sz w:val="20"/>
                <w:szCs w:val="20"/>
              </w:rPr>
            </w:pPr>
          </w:p>
        </w:tc>
      </w:tr>
      <w:tr w:rsidR="00877CD6" w14:paraId="1EDADEE3" w14:textId="77777777">
        <w:tc>
          <w:tcPr>
            <w:tcW w:w="6184" w:type="dxa"/>
            <w:tcBorders>
              <w:left w:val="single" w:sz="2" w:space="0" w:color="000000"/>
              <w:bottom w:val="single" w:sz="2" w:space="0" w:color="000000"/>
            </w:tcBorders>
            <w:shd w:val="clear" w:color="auto" w:fill="auto"/>
            <w:tcMar>
              <w:top w:w="55" w:type="dxa"/>
              <w:left w:w="55" w:type="dxa"/>
              <w:bottom w:w="55" w:type="dxa"/>
              <w:right w:w="55" w:type="dxa"/>
            </w:tcMar>
          </w:tcPr>
          <w:p w14:paraId="624DC394" w14:textId="77777777" w:rsidR="00877CD6" w:rsidRDefault="006E1FA7">
            <w:pPr>
              <w:pStyle w:val="normalformulaire"/>
              <w:snapToGrid w:val="0"/>
              <w:rPr>
                <w:sz w:val="18"/>
                <w:szCs w:val="18"/>
              </w:rPr>
            </w:pPr>
            <w:r>
              <w:rPr>
                <w:sz w:val="18"/>
                <w:szCs w:val="18"/>
              </w:rPr>
              <w:t>A la demande de solde, il est recommandé de fournir des photos (3 à 5 clichés) des investissements réalisés et, si le projet y est soumis, la preuve de publicité communautaire</w:t>
            </w:r>
          </w:p>
        </w:tc>
        <w:tc>
          <w:tcPr>
            <w:tcW w:w="5604" w:type="dxa"/>
            <w:tcBorders>
              <w:left w:val="single" w:sz="2" w:space="0" w:color="000000"/>
              <w:bottom w:val="single" w:sz="2" w:space="0" w:color="000000"/>
            </w:tcBorders>
            <w:shd w:val="clear" w:color="auto" w:fill="auto"/>
            <w:tcMar>
              <w:top w:w="55" w:type="dxa"/>
              <w:left w:w="55" w:type="dxa"/>
              <w:bottom w:w="55" w:type="dxa"/>
              <w:right w:w="55" w:type="dxa"/>
            </w:tcMar>
          </w:tcPr>
          <w:p w14:paraId="5C54EDF7" w14:textId="77777777" w:rsidR="00877CD6" w:rsidRDefault="006E1FA7">
            <w:pPr>
              <w:pStyle w:val="normalformulaire"/>
              <w:snapToGrid w:val="0"/>
              <w:rPr>
                <w:sz w:val="18"/>
                <w:szCs w:val="18"/>
              </w:rPr>
            </w:pPr>
            <w:r>
              <w:rPr>
                <w:sz w:val="18"/>
                <w:szCs w:val="18"/>
              </w:rPr>
              <w:t>Tous</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4139F778" w14:textId="77777777" w:rsidR="00877CD6" w:rsidRDefault="00877CD6">
            <w:pPr>
              <w:pStyle w:val="normalformulaire"/>
              <w:snapToGrid w:val="0"/>
              <w:jc w:val="center"/>
              <w:rPr>
                <w:rFonts w:ascii="Wingdings" w:hAnsi="Wingdings"/>
                <w:sz w:val="20"/>
                <w:szCs w:val="2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14:paraId="67D78F28" w14:textId="77777777" w:rsidR="00877CD6" w:rsidRDefault="00877CD6">
            <w:pPr>
              <w:pStyle w:val="normalformulaire"/>
              <w:snapToGrid w:val="0"/>
              <w:jc w:val="center"/>
              <w:rPr>
                <w:rFonts w:ascii="Wingdings" w:hAnsi="Wingdings"/>
                <w:color w:val="000000"/>
                <w:sz w:val="20"/>
                <w:szCs w:val="2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39BE632" w14:textId="77777777" w:rsidR="00877CD6" w:rsidRDefault="00877CD6">
            <w:pPr>
              <w:pStyle w:val="normalformulaire"/>
              <w:snapToGrid w:val="0"/>
              <w:jc w:val="center"/>
              <w:rPr>
                <w:rFonts w:ascii="Wingdings" w:hAnsi="Wingdings"/>
                <w:sz w:val="20"/>
                <w:szCs w:val="20"/>
              </w:rPr>
            </w:pPr>
          </w:p>
        </w:tc>
      </w:tr>
      <w:tr w:rsidR="00877CD6" w14:paraId="27E5FFAC" w14:textId="77777777">
        <w:tc>
          <w:tcPr>
            <w:tcW w:w="6184" w:type="dxa"/>
            <w:tcBorders>
              <w:left w:val="single" w:sz="2" w:space="0" w:color="000000"/>
              <w:bottom w:val="single" w:sz="2" w:space="0" w:color="000000"/>
            </w:tcBorders>
            <w:tcMar>
              <w:top w:w="55" w:type="dxa"/>
              <w:left w:w="55" w:type="dxa"/>
              <w:bottom w:w="55" w:type="dxa"/>
              <w:right w:w="55" w:type="dxa"/>
            </w:tcMar>
          </w:tcPr>
          <w:p w14:paraId="4DA57252" w14:textId="77777777" w:rsidR="00877CD6" w:rsidRDefault="006E1FA7">
            <w:pPr>
              <w:pStyle w:val="normalformulaire"/>
              <w:snapToGrid w:val="0"/>
              <w:rPr>
                <w:sz w:val="18"/>
                <w:szCs w:val="18"/>
              </w:rPr>
            </w:pPr>
            <w:r>
              <w:rPr>
                <w:sz w:val="18"/>
                <w:szCs w:val="18"/>
              </w:rPr>
              <w:t xml:space="preserve">Extrait </w:t>
            </w:r>
            <w:proofErr w:type="spellStart"/>
            <w:r>
              <w:rPr>
                <w:sz w:val="18"/>
                <w:szCs w:val="18"/>
              </w:rPr>
              <w:t>Kbis</w:t>
            </w:r>
            <w:proofErr w:type="spellEnd"/>
          </w:p>
        </w:tc>
        <w:tc>
          <w:tcPr>
            <w:tcW w:w="5604" w:type="dxa"/>
            <w:tcBorders>
              <w:left w:val="single" w:sz="2" w:space="0" w:color="000000"/>
              <w:bottom w:val="single" w:sz="2" w:space="0" w:color="000000"/>
            </w:tcBorders>
            <w:tcMar>
              <w:top w:w="55" w:type="dxa"/>
              <w:left w:w="55" w:type="dxa"/>
              <w:bottom w:w="55" w:type="dxa"/>
              <w:right w:w="55" w:type="dxa"/>
            </w:tcMar>
          </w:tcPr>
          <w:p w14:paraId="5F1F950B" w14:textId="77777777" w:rsidR="00877CD6" w:rsidRDefault="006E1FA7">
            <w:pPr>
              <w:pStyle w:val="normalformulaire"/>
              <w:snapToGrid w:val="0"/>
              <w:rPr>
                <w:sz w:val="18"/>
                <w:szCs w:val="18"/>
                <w:shd w:val="clear" w:color="auto" w:fill="FFFF00"/>
              </w:rPr>
            </w:pPr>
            <w:r>
              <w:rPr>
                <w:sz w:val="18"/>
                <w:szCs w:val="18"/>
              </w:rPr>
              <w:t xml:space="preserve">Si changement de </w:t>
            </w:r>
            <w:proofErr w:type="spellStart"/>
            <w:r>
              <w:rPr>
                <w:sz w:val="18"/>
                <w:szCs w:val="18"/>
              </w:rPr>
              <w:t>Kbis</w:t>
            </w:r>
            <w:proofErr w:type="spellEnd"/>
            <w:r>
              <w:rPr>
                <w:sz w:val="18"/>
                <w:szCs w:val="18"/>
              </w:rPr>
              <w:t xml:space="preserve"> depuis la date de dépôt de la demande d'aide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59A5BE5B" w14:textId="77777777" w:rsidR="00877CD6" w:rsidRDefault="00877CD6">
            <w:pPr>
              <w:pStyle w:val="normalformulaire"/>
              <w:snapToGrid w:val="0"/>
              <w:jc w:val="center"/>
              <w:rPr>
                <w:rFonts w:ascii="Wingdings" w:hAnsi="Wingdings"/>
                <w:sz w:val="20"/>
                <w:szCs w:val="20"/>
                <w:shd w:val="clear" w:color="auto" w:fill="FFFF0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14:paraId="46849076" w14:textId="77777777" w:rsidR="00877CD6" w:rsidRDefault="00877CD6">
            <w:pPr>
              <w:pStyle w:val="normalformulaire"/>
              <w:snapToGrid w:val="0"/>
              <w:jc w:val="center"/>
              <w:rPr>
                <w:rFonts w:ascii="Wingdings" w:hAnsi="Wingdings"/>
                <w:color w:val="000000"/>
                <w:sz w:val="20"/>
                <w:szCs w:val="20"/>
                <w:shd w:val="clear" w:color="auto" w:fill="FFFF0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6A6CBD1" w14:textId="77777777" w:rsidR="00877CD6" w:rsidRDefault="00877CD6">
            <w:pPr>
              <w:pStyle w:val="normalformulaire"/>
              <w:snapToGrid w:val="0"/>
              <w:jc w:val="center"/>
              <w:rPr>
                <w:rFonts w:ascii="Wingdings" w:hAnsi="Wingdings"/>
                <w:sz w:val="20"/>
                <w:szCs w:val="20"/>
                <w:shd w:val="clear" w:color="auto" w:fill="FFFF00"/>
              </w:rPr>
            </w:pPr>
          </w:p>
        </w:tc>
      </w:tr>
      <w:tr w:rsidR="00877CD6" w14:paraId="2B77A07B" w14:textId="77777777">
        <w:tc>
          <w:tcPr>
            <w:tcW w:w="6184" w:type="dxa"/>
            <w:tcBorders>
              <w:left w:val="single" w:sz="2" w:space="0" w:color="000000"/>
              <w:bottom w:val="single" w:sz="2" w:space="0" w:color="000000"/>
            </w:tcBorders>
            <w:tcMar>
              <w:top w:w="55" w:type="dxa"/>
              <w:left w:w="55" w:type="dxa"/>
              <w:bottom w:w="55" w:type="dxa"/>
              <w:right w:w="55" w:type="dxa"/>
            </w:tcMar>
          </w:tcPr>
          <w:p w14:paraId="3D8E2ECB" w14:textId="77777777" w:rsidR="00877CD6" w:rsidRDefault="006E1FA7">
            <w:pPr>
              <w:pStyle w:val="normalformulaire"/>
              <w:snapToGrid w:val="0"/>
              <w:rPr>
                <w:sz w:val="18"/>
                <w:szCs w:val="18"/>
              </w:rPr>
            </w:pPr>
            <w:r>
              <w:rPr>
                <w:sz w:val="18"/>
                <w:szCs w:val="18"/>
              </w:rPr>
              <w:t>Statuts de la société ou de l'association</w:t>
            </w:r>
          </w:p>
        </w:tc>
        <w:tc>
          <w:tcPr>
            <w:tcW w:w="5604" w:type="dxa"/>
            <w:tcBorders>
              <w:left w:val="single" w:sz="2" w:space="0" w:color="000000"/>
              <w:bottom w:val="single" w:sz="2" w:space="0" w:color="000000"/>
            </w:tcBorders>
            <w:tcMar>
              <w:top w:w="55" w:type="dxa"/>
              <w:left w:w="55" w:type="dxa"/>
              <w:bottom w:w="55" w:type="dxa"/>
              <w:right w:w="55" w:type="dxa"/>
            </w:tcMar>
          </w:tcPr>
          <w:p w14:paraId="12A5FC43" w14:textId="77777777" w:rsidR="00877CD6" w:rsidRDefault="006E1FA7">
            <w:pPr>
              <w:pStyle w:val="normalformulaire"/>
              <w:snapToGrid w:val="0"/>
              <w:rPr>
                <w:sz w:val="18"/>
                <w:szCs w:val="18"/>
              </w:rPr>
            </w:pPr>
            <w:r>
              <w:rPr>
                <w:sz w:val="18"/>
                <w:szCs w:val="18"/>
              </w:rPr>
              <w:t>Si modification depuis la demande d'aide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04CB5A01" w14:textId="77777777" w:rsidR="00877CD6" w:rsidRDefault="00877CD6">
            <w:pPr>
              <w:pStyle w:val="normalformulaire"/>
              <w:snapToGrid w:val="0"/>
              <w:jc w:val="center"/>
              <w:rPr>
                <w:rFonts w:ascii="Wingdings" w:hAnsi="Wingdings"/>
                <w:sz w:val="20"/>
                <w:szCs w:val="20"/>
                <w:shd w:val="clear" w:color="auto" w:fill="FFFF0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14:paraId="08488CAB" w14:textId="77777777" w:rsidR="00877CD6" w:rsidRDefault="00877CD6">
            <w:pPr>
              <w:pStyle w:val="normalformulaire"/>
              <w:snapToGrid w:val="0"/>
              <w:jc w:val="center"/>
              <w:rPr>
                <w:rFonts w:ascii="Wingdings" w:hAnsi="Wingdings"/>
                <w:color w:val="000000"/>
                <w:sz w:val="20"/>
                <w:szCs w:val="20"/>
                <w:shd w:val="clear" w:color="auto" w:fill="FFFF0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249275A" w14:textId="77777777" w:rsidR="00877CD6" w:rsidRDefault="00877CD6">
            <w:pPr>
              <w:pStyle w:val="normalformulaire"/>
              <w:snapToGrid w:val="0"/>
              <w:jc w:val="center"/>
              <w:rPr>
                <w:rFonts w:ascii="Wingdings" w:hAnsi="Wingdings"/>
                <w:sz w:val="20"/>
                <w:szCs w:val="20"/>
                <w:shd w:val="clear" w:color="auto" w:fill="FFFF00"/>
              </w:rPr>
            </w:pPr>
          </w:p>
        </w:tc>
      </w:tr>
      <w:tr w:rsidR="00877CD6" w14:paraId="7AAB684D" w14:textId="77777777">
        <w:tc>
          <w:tcPr>
            <w:tcW w:w="6184" w:type="dxa"/>
            <w:tcBorders>
              <w:left w:val="single" w:sz="2" w:space="0" w:color="000000"/>
              <w:bottom w:val="single" w:sz="2" w:space="0" w:color="000000"/>
            </w:tcBorders>
            <w:tcMar>
              <w:top w:w="55" w:type="dxa"/>
              <w:left w:w="55" w:type="dxa"/>
              <w:bottom w:w="55" w:type="dxa"/>
              <w:right w:w="55" w:type="dxa"/>
            </w:tcMar>
          </w:tcPr>
          <w:p w14:paraId="27546108" w14:textId="5CF6E83E" w:rsidR="00877CD6" w:rsidRDefault="006E1FA7" w:rsidP="008C1E41">
            <w:pPr>
              <w:pStyle w:val="Standard"/>
              <w:snapToGrid w:val="0"/>
              <w:rPr>
                <w:rFonts w:ascii="Tahoma" w:hAnsi="Tahoma" w:cs="Tahoma"/>
                <w:sz w:val="18"/>
                <w:szCs w:val="18"/>
              </w:rPr>
            </w:pPr>
            <w:r>
              <w:rPr>
                <w:rFonts w:ascii="Tahoma" w:hAnsi="Tahoma" w:cs="Tahoma"/>
                <w:sz w:val="18"/>
                <w:szCs w:val="18"/>
              </w:rPr>
              <w:t>Pièces justificatives démontrant le respect des règles de la commande publique (avis de publication de l’appel d’offre, etc.) : voir annexe à la demande de paiement « respect des règles de la commande publique »</w:t>
            </w:r>
          </w:p>
        </w:tc>
        <w:tc>
          <w:tcPr>
            <w:tcW w:w="5604" w:type="dxa"/>
            <w:tcBorders>
              <w:left w:val="single" w:sz="2" w:space="0" w:color="000000"/>
              <w:bottom w:val="single" w:sz="2" w:space="0" w:color="000000"/>
            </w:tcBorders>
            <w:tcMar>
              <w:top w:w="55" w:type="dxa"/>
              <w:left w:w="55" w:type="dxa"/>
              <w:bottom w:w="55" w:type="dxa"/>
              <w:right w:w="55" w:type="dxa"/>
            </w:tcMar>
          </w:tcPr>
          <w:p w14:paraId="6B1B3B48" w14:textId="77777777" w:rsidR="00877CD6" w:rsidRDefault="006E1FA7">
            <w:pPr>
              <w:pStyle w:val="normalformulaire"/>
              <w:snapToGrid w:val="0"/>
              <w:rPr>
                <w:sz w:val="18"/>
                <w:szCs w:val="18"/>
              </w:rPr>
            </w:pPr>
            <w:r>
              <w:rPr>
                <w:sz w:val="18"/>
                <w:szCs w:val="18"/>
              </w:rPr>
              <w:t>Si Maître d'Ouvrage Public (MOP) ou OQDP</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0EBE2F06" w14:textId="77777777" w:rsidR="00877CD6" w:rsidRDefault="00877CD6">
            <w:pPr>
              <w:pStyle w:val="normalformulaire"/>
              <w:snapToGrid w:val="0"/>
              <w:jc w:val="center"/>
              <w:rPr>
                <w:rFonts w:ascii="Wingdings" w:hAnsi="Wingdings"/>
                <w:sz w:val="20"/>
                <w:szCs w:val="20"/>
                <w:shd w:val="clear" w:color="auto" w:fill="FFFF0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14:paraId="311EA204" w14:textId="77777777" w:rsidR="00877CD6" w:rsidRDefault="00877CD6">
            <w:pPr>
              <w:pStyle w:val="normalformulaire"/>
              <w:snapToGrid w:val="0"/>
              <w:jc w:val="center"/>
              <w:rPr>
                <w:rFonts w:ascii="Wingdings" w:hAnsi="Wingdings"/>
                <w:color w:val="000000"/>
                <w:sz w:val="20"/>
                <w:szCs w:val="20"/>
                <w:shd w:val="clear" w:color="auto" w:fill="FFFF0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F3A4D10" w14:textId="77777777" w:rsidR="00877CD6" w:rsidRDefault="00877CD6">
            <w:pPr>
              <w:pStyle w:val="normalformulaire"/>
              <w:snapToGrid w:val="0"/>
              <w:jc w:val="center"/>
              <w:rPr>
                <w:rFonts w:ascii="Wingdings" w:hAnsi="Wingdings"/>
                <w:sz w:val="20"/>
                <w:szCs w:val="20"/>
                <w:shd w:val="clear" w:color="auto" w:fill="FFFF00"/>
              </w:rPr>
            </w:pPr>
          </w:p>
        </w:tc>
      </w:tr>
      <w:tr w:rsidR="00873932" w14:paraId="595E0541" w14:textId="77777777" w:rsidTr="00183273">
        <w:tc>
          <w:tcPr>
            <w:tcW w:w="6184" w:type="dxa"/>
            <w:tcBorders>
              <w:left w:val="single" w:sz="2" w:space="0" w:color="000000"/>
              <w:bottom w:val="single" w:sz="2" w:space="0" w:color="000000"/>
            </w:tcBorders>
            <w:tcMar>
              <w:top w:w="55" w:type="dxa"/>
              <w:left w:w="55" w:type="dxa"/>
              <w:bottom w:w="55" w:type="dxa"/>
              <w:right w:w="55" w:type="dxa"/>
            </w:tcMar>
          </w:tcPr>
          <w:p w14:paraId="10E8EF08" w14:textId="2579B315" w:rsidR="00873932" w:rsidRDefault="00873932" w:rsidP="00873932">
            <w:pPr>
              <w:pStyle w:val="normalformulaire"/>
              <w:snapToGrid w:val="0"/>
              <w:jc w:val="both"/>
              <w:rPr>
                <w:sz w:val="18"/>
                <w:szCs w:val="18"/>
              </w:rPr>
            </w:pPr>
            <w:r w:rsidRPr="00A52A9A">
              <w:rPr>
                <w:sz w:val="18"/>
                <w:szCs w:val="18"/>
              </w:rPr>
              <w:t>Dossier des Ouvrages Exécutés numérique (DOE), issu d’un lever GPS réalisé par le maître d’œuvre, pour les projets faisant appel à un maître d’œuvre</w:t>
            </w:r>
          </w:p>
        </w:tc>
        <w:tc>
          <w:tcPr>
            <w:tcW w:w="5604" w:type="dxa"/>
            <w:tcBorders>
              <w:left w:val="single" w:sz="2" w:space="0" w:color="000000"/>
              <w:bottom w:val="single" w:sz="2" w:space="0" w:color="000000"/>
            </w:tcBorders>
            <w:tcMar>
              <w:top w:w="55" w:type="dxa"/>
              <w:left w:w="55" w:type="dxa"/>
              <w:bottom w:w="55" w:type="dxa"/>
              <w:right w:w="55" w:type="dxa"/>
            </w:tcMar>
          </w:tcPr>
          <w:p w14:paraId="5326B5A2" w14:textId="170CE30A" w:rsidR="00873932" w:rsidRDefault="00873932" w:rsidP="00873932">
            <w:pPr>
              <w:pStyle w:val="normalformulaire"/>
              <w:snapToGrid w:val="0"/>
              <w:rPr>
                <w:sz w:val="18"/>
                <w:szCs w:val="18"/>
              </w:rPr>
            </w:pPr>
            <w:r>
              <w:rPr>
                <w:sz w:val="18"/>
                <w:szCs w:val="18"/>
              </w:rPr>
              <w:t>A produire au plus tard</w:t>
            </w:r>
            <w:r w:rsidRPr="00A52A9A">
              <w:rPr>
                <w:sz w:val="18"/>
                <w:szCs w:val="18"/>
              </w:rPr>
              <w:t xml:space="preserve"> lors de la demande de paiement du solde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0F12FCBE" w14:textId="77777777" w:rsidR="00873932" w:rsidRDefault="00873932" w:rsidP="00873932">
            <w:pPr>
              <w:pStyle w:val="normalformulaire"/>
              <w:snapToGrid w:val="0"/>
              <w:jc w:val="center"/>
              <w:rPr>
                <w:rFonts w:ascii="Wingdings" w:hAnsi="Wingdings"/>
                <w:sz w:val="20"/>
                <w:szCs w:val="20"/>
              </w:rPr>
            </w:pPr>
          </w:p>
        </w:tc>
        <w:tc>
          <w:tcPr>
            <w:tcW w:w="1587"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14:paraId="6676C649" w14:textId="77777777" w:rsidR="00873932" w:rsidRDefault="00873932" w:rsidP="00873932">
            <w:pPr>
              <w:pStyle w:val="normalformulaire"/>
              <w:snapToGrid w:val="0"/>
              <w:jc w:val="center"/>
              <w:rPr>
                <w:rFonts w:ascii="Wingdings" w:hAnsi="Wingdings"/>
                <w:color w:val="000000"/>
                <w:sz w:val="20"/>
                <w:szCs w:val="2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5A1C05F" w14:textId="77777777" w:rsidR="00873932" w:rsidRDefault="00873932" w:rsidP="00873932">
            <w:pPr>
              <w:pStyle w:val="normalformulaire"/>
              <w:snapToGrid w:val="0"/>
              <w:jc w:val="center"/>
              <w:rPr>
                <w:rFonts w:ascii="Wingdings" w:hAnsi="Wingdings"/>
                <w:sz w:val="20"/>
                <w:szCs w:val="20"/>
              </w:rPr>
            </w:pPr>
          </w:p>
        </w:tc>
      </w:tr>
      <w:tr w:rsidR="00873932" w14:paraId="1163FA56" w14:textId="77777777">
        <w:trPr>
          <w:trHeight w:val="2118"/>
        </w:trPr>
        <w:tc>
          <w:tcPr>
            <w:tcW w:w="15700" w:type="dxa"/>
            <w:gridSpan w:val="5"/>
            <w:tcMar>
              <w:top w:w="55" w:type="dxa"/>
              <w:left w:w="55" w:type="dxa"/>
              <w:bottom w:w="55" w:type="dxa"/>
              <w:right w:w="55" w:type="dxa"/>
            </w:tcMar>
          </w:tcPr>
          <w:p w14:paraId="1CCD5E2A" w14:textId="77777777" w:rsidR="00873932" w:rsidRDefault="00873932" w:rsidP="00873932">
            <w:pPr>
              <w:pStyle w:val="normalformulaire"/>
            </w:pPr>
          </w:p>
          <w:p w14:paraId="0DA24568" w14:textId="77777777" w:rsidR="00873932" w:rsidRDefault="00873932" w:rsidP="00873932">
            <w:pPr>
              <w:pStyle w:val="normalformulaire"/>
            </w:pPr>
            <w:r>
              <w:t>(1) Le RIB-IBAN n’est pas à produire si le compte bancaire est déjà connu de l’administration. Dans le cas contraire (compte inconnu ou nouveau compte), vous devez fournir le RIB-IBAN du compte sur lequel l’aide doit être versée (Le RIB-IBAN doit être lisible, non raturé et non surchargé).</w:t>
            </w:r>
          </w:p>
          <w:p w14:paraId="254D5996" w14:textId="77777777" w:rsidR="00873932" w:rsidRDefault="00873932" w:rsidP="00873932">
            <w:pPr>
              <w:pStyle w:val="normalformulaire"/>
            </w:pPr>
          </w:p>
          <w:p w14:paraId="237288D0" w14:textId="77777777" w:rsidR="00873932" w:rsidRDefault="00873932" w:rsidP="00873932">
            <w:pPr>
              <w:pStyle w:val="normalformulaire"/>
            </w:pPr>
            <w:r>
              <w:t>(2) Les factures devront obligatoirement comporter la mention « facture acquittée par chèque endossé le …/… /… »  (</w:t>
            </w:r>
            <w:proofErr w:type="gramStart"/>
            <w:r>
              <w:t>ou</w:t>
            </w:r>
            <w:proofErr w:type="gramEnd"/>
            <w:r>
              <w:t xml:space="preserve"> par virement le… /… /…) ». Cette mention sera portée par le fournisseur, qui signera et apposera le cachet de sa société. Lorsque les factures présentées ne sont pas toutes acquittées par le fournisseur, l’état récapitulatif des dépenses doit être certifié par un </w:t>
            </w:r>
            <w:proofErr w:type="spellStart"/>
            <w:r>
              <w:t>expert comptable</w:t>
            </w:r>
            <w:proofErr w:type="spellEnd"/>
            <w:r>
              <w:t>, un commissaire aux comptes ou par le comptable public, ou bien vous devez produire, à l’appui de votre demande de paiement, une copie des relevés bancaires correspondants.</w:t>
            </w:r>
          </w:p>
          <w:p w14:paraId="7BF76BAD" w14:textId="77777777" w:rsidR="00873932" w:rsidRDefault="00873932" w:rsidP="00873932">
            <w:pPr>
              <w:pStyle w:val="normalformulaire"/>
            </w:pPr>
          </w:p>
          <w:p w14:paraId="5DEABD10" w14:textId="77777777" w:rsidR="00873932" w:rsidRDefault="00873932" w:rsidP="00873932">
            <w:pPr>
              <w:pStyle w:val="normalformulaire"/>
            </w:pPr>
          </w:p>
        </w:tc>
      </w:tr>
    </w:tbl>
    <w:p w14:paraId="438781D2" w14:textId="77777777" w:rsidR="00877CD6" w:rsidRDefault="00877CD6">
      <w:pPr>
        <w:pStyle w:val="Standard"/>
      </w:pPr>
    </w:p>
    <w:p w14:paraId="408C2131" w14:textId="77777777" w:rsidR="00C02A56" w:rsidRDefault="006E1FA7">
      <w:pPr>
        <w:rPr>
          <w:rFonts w:ascii="Verdana" w:eastAsia="Verdana" w:hAnsi="Verdana" w:cs="Verdana"/>
          <w:vanish/>
          <w:sz w:val="22"/>
        </w:rPr>
      </w:pPr>
      <w:r>
        <w:br w:type="page"/>
      </w:r>
    </w:p>
    <w:tbl>
      <w:tblPr>
        <w:tblW w:w="15704" w:type="dxa"/>
        <w:tblLayout w:type="fixed"/>
        <w:tblCellMar>
          <w:left w:w="10" w:type="dxa"/>
          <w:right w:w="10" w:type="dxa"/>
        </w:tblCellMar>
        <w:tblLook w:val="0000" w:firstRow="0" w:lastRow="0" w:firstColumn="0" w:lastColumn="0" w:noHBand="0" w:noVBand="0"/>
      </w:tblPr>
      <w:tblGrid>
        <w:gridCol w:w="15704"/>
      </w:tblGrid>
      <w:tr w:rsidR="00877CD6" w14:paraId="3226FB1F"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5AE22EB7" w14:textId="77777777" w:rsidR="00877CD6" w:rsidRDefault="006E1FA7">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ANNEXE 1 : Dépenses éligibles réalisées donnant lieu a des factures (investissements et travaux)</w:t>
            </w:r>
          </w:p>
        </w:tc>
      </w:tr>
    </w:tbl>
    <w:p w14:paraId="1C7CA988" w14:textId="77777777" w:rsidR="00877CD6" w:rsidRDefault="00877CD6">
      <w:pPr>
        <w:pStyle w:val="titreformulaire"/>
        <w:ind w:firstLine="600"/>
        <w:outlineLvl w:val="9"/>
        <w:rPr>
          <w:sz w:val="21"/>
        </w:rPr>
      </w:pPr>
    </w:p>
    <w:tbl>
      <w:tblPr>
        <w:tblW w:w="15675" w:type="dxa"/>
        <w:tblInd w:w="17" w:type="dxa"/>
        <w:tblLayout w:type="fixed"/>
        <w:tblCellMar>
          <w:left w:w="10" w:type="dxa"/>
          <w:right w:w="10" w:type="dxa"/>
        </w:tblCellMar>
        <w:tblLook w:val="0000" w:firstRow="0" w:lastRow="0" w:firstColumn="0" w:lastColumn="0" w:noHBand="0" w:noVBand="0"/>
      </w:tblPr>
      <w:tblGrid>
        <w:gridCol w:w="3805"/>
        <w:gridCol w:w="2945"/>
        <w:gridCol w:w="2659"/>
        <w:gridCol w:w="1186"/>
        <w:gridCol w:w="1420"/>
        <w:gridCol w:w="735"/>
        <w:gridCol w:w="2925"/>
      </w:tblGrid>
      <w:tr w:rsidR="00877CD6" w14:paraId="0342EBDF" w14:textId="77777777">
        <w:tc>
          <w:tcPr>
            <w:tcW w:w="380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809501" w14:textId="77777777" w:rsidR="00877CD6" w:rsidRDefault="006E1FA7">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E135F5" w14:textId="77777777" w:rsidR="00877CD6" w:rsidRDefault="006E1FA7">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DFD5BD" w14:textId="77777777" w:rsidR="00877CD6" w:rsidRDefault="006E1FA7">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17966B" w14:textId="77777777" w:rsidR="00877CD6" w:rsidRDefault="006E1FA7">
            <w:pPr>
              <w:pStyle w:val="normalformulaire"/>
              <w:snapToGrid w:val="0"/>
              <w:jc w:val="center"/>
              <w:rPr>
                <w:sz w:val="18"/>
                <w:szCs w:val="18"/>
              </w:rPr>
            </w:pPr>
            <w:r>
              <w:rPr>
                <w:sz w:val="18"/>
                <w:szCs w:val="18"/>
              </w:rPr>
              <w:t>Date d’émission de la facture</w:t>
            </w:r>
          </w:p>
        </w:tc>
        <w:tc>
          <w:tcPr>
            <w:tcW w:w="14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BF249C7" w14:textId="77777777" w:rsidR="00877CD6" w:rsidRDefault="006E1FA7">
            <w:pPr>
              <w:pStyle w:val="normalformulaire"/>
              <w:snapToGrid w:val="0"/>
              <w:jc w:val="center"/>
              <w:rPr>
                <w:sz w:val="18"/>
                <w:szCs w:val="18"/>
              </w:rPr>
            </w:pPr>
            <w:r>
              <w:rPr>
                <w:sz w:val="18"/>
                <w:szCs w:val="18"/>
              </w:rPr>
              <w:t>Date d’acquittement</w:t>
            </w:r>
          </w:p>
        </w:tc>
        <w:tc>
          <w:tcPr>
            <w:tcW w:w="7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9055F5E" w14:textId="77777777" w:rsidR="00877CD6" w:rsidRDefault="006E1FA7">
            <w:pPr>
              <w:pStyle w:val="normalformulaire"/>
              <w:snapToGrid w:val="0"/>
              <w:jc w:val="center"/>
              <w:rPr>
                <w:sz w:val="18"/>
                <w:szCs w:val="18"/>
              </w:rPr>
            </w:pPr>
            <w:r>
              <w:rPr>
                <w:sz w:val="18"/>
                <w:szCs w:val="18"/>
              </w:rPr>
              <w:t>Facture jointe</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28473A" w14:textId="77777777" w:rsidR="00877CD6" w:rsidRDefault="006E1FA7">
            <w:pPr>
              <w:pStyle w:val="normalformulaire"/>
              <w:snapToGrid w:val="0"/>
              <w:jc w:val="center"/>
              <w:rPr>
                <w:spacing w:val="-6"/>
                <w:sz w:val="18"/>
                <w:szCs w:val="18"/>
              </w:rPr>
            </w:pPr>
            <w:r>
              <w:rPr>
                <w:spacing w:val="-6"/>
                <w:sz w:val="18"/>
                <w:szCs w:val="18"/>
              </w:rPr>
              <w:t xml:space="preserve">Montant de la dépense éligible </w:t>
            </w:r>
            <w:r>
              <w:rPr>
                <w:spacing w:val="-6"/>
                <w:sz w:val="18"/>
                <w:szCs w:val="18"/>
                <w:vertAlign w:val="superscript"/>
              </w:rPr>
              <w:t>(2)</w:t>
            </w:r>
          </w:p>
          <w:p w14:paraId="6A41711B" w14:textId="77777777" w:rsidR="00877CD6" w:rsidRDefault="006E1FA7">
            <w:pPr>
              <w:pStyle w:val="normalformulaire"/>
              <w:jc w:val="center"/>
              <w:rPr>
                <w:lang w:val="en-GB"/>
              </w:rPr>
            </w:pPr>
            <w:r>
              <w:rPr>
                <w:lang w:val="en-GB"/>
              </w:rPr>
              <w:t>HT (€)</w:t>
            </w:r>
          </w:p>
          <w:p w14:paraId="6B9D0E85" w14:textId="77777777" w:rsidR="00877CD6" w:rsidRDefault="006E1FA7">
            <w:pPr>
              <w:pStyle w:val="normalformulaire"/>
              <w:snapToGrid w:val="0"/>
              <w:jc w:val="center"/>
            </w:pPr>
            <w:r>
              <w:t>(il peut s’agir d’une partie de la facture)</w:t>
            </w:r>
          </w:p>
        </w:tc>
      </w:tr>
      <w:tr w:rsidR="00877CD6" w14:paraId="4D9C16B5"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395F7EB0"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1F8BF404"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571D1245"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1152D296" w14:textId="77777777" w:rsidR="00877CD6" w:rsidRDefault="00877CD6">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31657F16" w14:textId="77777777" w:rsidR="00877CD6" w:rsidRDefault="00877CD6">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1DC94A7B"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E3B2234" w14:textId="77777777" w:rsidR="00877CD6" w:rsidRDefault="006E1FA7">
            <w:pPr>
              <w:pStyle w:val="normalformulaire"/>
              <w:snapToGrid w:val="0"/>
              <w:spacing w:before="120"/>
              <w:jc w:val="right"/>
              <w:rPr>
                <w:sz w:val="20"/>
              </w:rPr>
            </w:pPr>
            <w:r>
              <w:rPr>
                <w:sz w:val="20"/>
              </w:rPr>
              <w:t>|__|__| |__|__|__|, |__|__|</w:t>
            </w:r>
          </w:p>
        </w:tc>
      </w:tr>
      <w:tr w:rsidR="00877CD6" w14:paraId="533D199C"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781FF438"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7CE8F9B5"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10C08E37"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461C9864" w14:textId="77777777" w:rsidR="00877CD6" w:rsidRDefault="00877CD6">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520F07F3" w14:textId="77777777" w:rsidR="00877CD6" w:rsidRDefault="00877CD6">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25B0C407"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95D16B7" w14:textId="77777777" w:rsidR="00877CD6" w:rsidRDefault="006E1FA7">
            <w:pPr>
              <w:pStyle w:val="normalformulaire"/>
              <w:snapToGrid w:val="0"/>
              <w:spacing w:before="120"/>
              <w:jc w:val="right"/>
              <w:rPr>
                <w:sz w:val="20"/>
              </w:rPr>
            </w:pPr>
            <w:r>
              <w:rPr>
                <w:sz w:val="20"/>
              </w:rPr>
              <w:t>|__|__| |__|__|__|, |__|__|</w:t>
            </w:r>
          </w:p>
        </w:tc>
      </w:tr>
      <w:tr w:rsidR="00877CD6" w14:paraId="7626D1D7"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6A0C592D"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76C5F593"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236B0DA0"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5CF68B77" w14:textId="77777777" w:rsidR="00877CD6" w:rsidRDefault="00877CD6">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795133FC" w14:textId="77777777" w:rsidR="00877CD6" w:rsidRDefault="00877CD6">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3B444FFF"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6BDB072" w14:textId="77777777" w:rsidR="00877CD6" w:rsidRDefault="006E1FA7">
            <w:pPr>
              <w:pStyle w:val="normalformulaire"/>
              <w:snapToGrid w:val="0"/>
              <w:spacing w:before="120"/>
              <w:jc w:val="right"/>
              <w:rPr>
                <w:sz w:val="20"/>
              </w:rPr>
            </w:pPr>
            <w:r>
              <w:rPr>
                <w:sz w:val="20"/>
              </w:rPr>
              <w:t>|__|__| |__|__|__|, |__|__|</w:t>
            </w:r>
          </w:p>
        </w:tc>
      </w:tr>
      <w:tr w:rsidR="00877CD6" w14:paraId="7797F684"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4A4D096F"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086FC98F"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43942B72"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26538C9B" w14:textId="77777777" w:rsidR="00877CD6" w:rsidRDefault="00877CD6">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6E45E821" w14:textId="77777777" w:rsidR="00877CD6" w:rsidRDefault="00877CD6">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0AE72151"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FF5E67B" w14:textId="77777777" w:rsidR="00877CD6" w:rsidRDefault="006E1FA7">
            <w:pPr>
              <w:pStyle w:val="normalformulaire"/>
              <w:snapToGrid w:val="0"/>
              <w:spacing w:before="120"/>
              <w:jc w:val="right"/>
              <w:rPr>
                <w:sz w:val="20"/>
              </w:rPr>
            </w:pPr>
            <w:r>
              <w:rPr>
                <w:sz w:val="20"/>
              </w:rPr>
              <w:t>|__|__| |__|__|__|, |__|__|</w:t>
            </w:r>
          </w:p>
        </w:tc>
      </w:tr>
      <w:tr w:rsidR="00877CD6" w14:paraId="0AB49E4F"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1BD90D22"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70D98978"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647BC2AB"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7AE8008B" w14:textId="77777777" w:rsidR="00877CD6" w:rsidRDefault="00877CD6">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3169E050" w14:textId="77777777" w:rsidR="00877CD6" w:rsidRDefault="00877CD6">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45CF34CE"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9299136" w14:textId="77777777" w:rsidR="00877CD6" w:rsidRDefault="006E1FA7">
            <w:pPr>
              <w:pStyle w:val="normalformulaire"/>
              <w:snapToGrid w:val="0"/>
              <w:spacing w:before="120"/>
              <w:jc w:val="right"/>
              <w:rPr>
                <w:sz w:val="20"/>
              </w:rPr>
            </w:pPr>
            <w:r>
              <w:rPr>
                <w:sz w:val="20"/>
              </w:rPr>
              <w:t>|__|__| |__|__|__|, |__|__|</w:t>
            </w:r>
          </w:p>
        </w:tc>
      </w:tr>
      <w:tr w:rsidR="00877CD6" w14:paraId="2048586A"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4E2A006F"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3C5F83F5"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37561B7B"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7D69107A" w14:textId="77777777" w:rsidR="00877CD6" w:rsidRDefault="00877CD6">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42AA0D82" w14:textId="77777777" w:rsidR="00877CD6" w:rsidRDefault="00877CD6">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10D5115E"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907EE28" w14:textId="77777777" w:rsidR="00877CD6" w:rsidRDefault="006E1FA7">
            <w:pPr>
              <w:pStyle w:val="normalformulaire"/>
              <w:snapToGrid w:val="0"/>
              <w:spacing w:before="120"/>
              <w:jc w:val="right"/>
              <w:rPr>
                <w:sz w:val="20"/>
              </w:rPr>
            </w:pPr>
            <w:r>
              <w:rPr>
                <w:sz w:val="20"/>
              </w:rPr>
              <w:t>|__|__| |__|__|__|, |__|__|</w:t>
            </w:r>
          </w:p>
        </w:tc>
      </w:tr>
      <w:tr w:rsidR="00877CD6" w14:paraId="3E4B7F3B"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127492DB"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1D32A5D1"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3B0FF6A0"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6E753EB3" w14:textId="77777777" w:rsidR="00877CD6" w:rsidRDefault="00877CD6">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22F34C6B" w14:textId="77777777" w:rsidR="00877CD6" w:rsidRDefault="00877CD6">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6AC77438"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0C26FE6" w14:textId="77777777" w:rsidR="00877CD6" w:rsidRDefault="006E1FA7">
            <w:pPr>
              <w:pStyle w:val="normalformulaire"/>
              <w:snapToGrid w:val="0"/>
              <w:spacing w:before="120"/>
              <w:jc w:val="right"/>
              <w:rPr>
                <w:sz w:val="20"/>
              </w:rPr>
            </w:pPr>
            <w:r>
              <w:rPr>
                <w:sz w:val="20"/>
              </w:rPr>
              <w:t>|__|__| |__|__|__|, |__|__|</w:t>
            </w:r>
          </w:p>
        </w:tc>
      </w:tr>
      <w:tr w:rsidR="00877CD6" w14:paraId="433E2212"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715CC882"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0F8512DF"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7F31C15C"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32D3EA26" w14:textId="77777777" w:rsidR="00877CD6" w:rsidRDefault="00877CD6">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06CA73DF" w14:textId="77777777" w:rsidR="00877CD6" w:rsidRDefault="00877CD6">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1FCBF11B"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DED4A09" w14:textId="77777777" w:rsidR="00877CD6" w:rsidRDefault="006E1FA7">
            <w:pPr>
              <w:pStyle w:val="normalformulaire"/>
              <w:snapToGrid w:val="0"/>
              <w:spacing w:before="120"/>
              <w:jc w:val="right"/>
              <w:rPr>
                <w:sz w:val="20"/>
              </w:rPr>
            </w:pPr>
            <w:r>
              <w:rPr>
                <w:sz w:val="20"/>
              </w:rPr>
              <w:t>|__|__| |__|__|__|, |__|__|</w:t>
            </w:r>
          </w:p>
        </w:tc>
      </w:tr>
      <w:tr w:rsidR="00877CD6" w14:paraId="4B68F60F"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41ADEE78"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48A25AF1"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1787B83A"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4CB35965" w14:textId="77777777" w:rsidR="00877CD6" w:rsidRDefault="00877CD6">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177946BE" w14:textId="77777777" w:rsidR="00877CD6" w:rsidRDefault="00877CD6">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229BB2B4"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A236866" w14:textId="77777777" w:rsidR="00877CD6" w:rsidRDefault="006E1FA7">
            <w:pPr>
              <w:pStyle w:val="normalformulaire"/>
              <w:snapToGrid w:val="0"/>
              <w:spacing w:before="120"/>
              <w:jc w:val="right"/>
              <w:rPr>
                <w:sz w:val="20"/>
              </w:rPr>
            </w:pPr>
            <w:r>
              <w:rPr>
                <w:sz w:val="20"/>
              </w:rPr>
              <w:t>|__|__| |__|__|__|, |__|__|</w:t>
            </w:r>
          </w:p>
        </w:tc>
      </w:tr>
      <w:tr w:rsidR="00877CD6" w14:paraId="73E67664"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14B47199"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6976AD62"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08E6684A"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0A3B90A4" w14:textId="77777777" w:rsidR="00877CD6" w:rsidRDefault="00877CD6">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2A288812" w14:textId="77777777" w:rsidR="00877CD6" w:rsidRDefault="00877CD6">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6FF8DF9F"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9A7C2BC" w14:textId="77777777" w:rsidR="00877CD6" w:rsidRDefault="006E1FA7">
            <w:pPr>
              <w:pStyle w:val="normalformulaire"/>
              <w:snapToGrid w:val="0"/>
              <w:spacing w:before="120"/>
              <w:jc w:val="right"/>
              <w:rPr>
                <w:sz w:val="20"/>
              </w:rPr>
            </w:pPr>
            <w:r>
              <w:rPr>
                <w:sz w:val="20"/>
              </w:rPr>
              <w:t>|__|__| |__|__|__|, |__|__|</w:t>
            </w:r>
          </w:p>
        </w:tc>
      </w:tr>
      <w:tr w:rsidR="00877CD6" w14:paraId="6EC9DD83"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6B58E132"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4BC43991"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41E15A00"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7D46822B" w14:textId="77777777" w:rsidR="00877CD6" w:rsidRDefault="00877CD6">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14FCB977" w14:textId="77777777" w:rsidR="00877CD6" w:rsidRDefault="00877CD6">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3E63B7DD"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2916484" w14:textId="77777777" w:rsidR="00877CD6" w:rsidRDefault="006E1FA7">
            <w:pPr>
              <w:pStyle w:val="normalformulaire"/>
              <w:snapToGrid w:val="0"/>
              <w:spacing w:before="120"/>
              <w:jc w:val="right"/>
              <w:rPr>
                <w:sz w:val="20"/>
              </w:rPr>
            </w:pPr>
            <w:r>
              <w:rPr>
                <w:sz w:val="20"/>
              </w:rPr>
              <w:t>|__|__| |__|__|__|, |__|__|</w:t>
            </w:r>
          </w:p>
        </w:tc>
      </w:tr>
      <w:tr w:rsidR="00877CD6" w14:paraId="2B9B4AE8"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5143E852"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353463D6"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35E6DE9C"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74F6E6A7" w14:textId="77777777" w:rsidR="00877CD6" w:rsidRDefault="00877CD6">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3EFB88A8" w14:textId="77777777" w:rsidR="00877CD6" w:rsidRDefault="00877CD6">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52B675C3"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CD0A6C9" w14:textId="77777777" w:rsidR="00877CD6" w:rsidRDefault="006E1FA7">
            <w:pPr>
              <w:pStyle w:val="normalformulaire"/>
              <w:snapToGrid w:val="0"/>
              <w:spacing w:before="120"/>
              <w:jc w:val="right"/>
              <w:rPr>
                <w:sz w:val="20"/>
              </w:rPr>
            </w:pPr>
            <w:r>
              <w:rPr>
                <w:sz w:val="20"/>
              </w:rPr>
              <w:t>|__|__| |__|__|__|, |__|__|</w:t>
            </w:r>
          </w:p>
        </w:tc>
      </w:tr>
      <w:tr w:rsidR="00877CD6" w14:paraId="68FE68EB" w14:textId="77777777">
        <w:trPr>
          <w:trHeight w:val="399"/>
        </w:trPr>
        <w:tc>
          <w:tcPr>
            <w:tcW w:w="12750" w:type="dxa"/>
            <w:gridSpan w:val="6"/>
            <w:tcBorders>
              <w:left w:val="single" w:sz="4" w:space="0" w:color="000000"/>
              <w:bottom w:val="single" w:sz="4" w:space="0" w:color="000000"/>
            </w:tcBorders>
            <w:shd w:val="clear" w:color="auto" w:fill="DDDDDD"/>
            <w:tcMar>
              <w:top w:w="0" w:type="dxa"/>
              <w:left w:w="70" w:type="dxa"/>
              <w:bottom w:w="0" w:type="dxa"/>
              <w:right w:w="70" w:type="dxa"/>
            </w:tcMar>
            <w:vAlign w:val="center"/>
          </w:tcPr>
          <w:p w14:paraId="7F95709B" w14:textId="77777777" w:rsidR="00877CD6" w:rsidRDefault="006E1FA7">
            <w:pPr>
              <w:pStyle w:val="normalformulaire"/>
              <w:snapToGrid w:val="0"/>
              <w:spacing w:before="120"/>
              <w:jc w:val="right"/>
              <w:rPr>
                <w:b/>
                <w:bCs/>
              </w:rPr>
            </w:pPr>
            <w:r>
              <w:rPr>
                <w:b/>
                <w:bCs/>
              </w:rPr>
              <w:t>MONTANT TOTAL</w:t>
            </w:r>
          </w:p>
        </w:tc>
        <w:tc>
          <w:tcPr>
            <w:tcW w:w="2925" w:type="dxa"/>
            <w:tcBorders>
              <w:left w:val="single" w:sz="4" w:space="0" w:color="000000"/>
              <w:bottom w:val="single" w:sz="4" w:space="0" w:color="000000"/>
              <w:right w:val="single" w:sz="4" w:space="0" w:color="000000"/>
            </w:tcBorders>
            <w:shd w:val="clear" w:color="auto" w:fill="DDDDDD"/>
            <w:tcMar>
              <w:top w:w="0" w:type="dxa"/>
              <w:left w:w="70" w:type="dxa"/>
              <w:bottom w:w="0" w:type="dxa"/>
              <w:right w:w="70" w:type="dxa"/>
            </w:tcMar>
            <w:vAlign w:val="center"/>
          </w:tcPr>
          <w:p w14:paraId="230DF1B5" w14:textId="77777777" w:rsidR="00877CD6" w:rsidRDefault="006E1FA7">
            <w:pPr>
              <w:pStyle w:val="normalformulaire"/>
              <w:snapToGrid w:val="0"/>
              <w:spacing w:before="120"/>
              <w:jc w:val="right"/>
              <w:rPr>
                <w:sz w:val="20"/>
              </w:rPr>
            </w:pPr>
            <w:r>
              <w:rPr>
                <w:sz w:val="20"/>
              </w:rPr>
              <w:t>|__|__| |__|__|__|, |__|__|</w:t>
            </w:r>
          </w:p>
        </w:tc>
      </w:tr>
    </w:tbl>
    <w:p w14:paraId="030BFA1C" w14:textId="77777777" w:rsidR="00877CD6" w:rsidRDefault="006E1FA7">
      <w:pPr>
        <w:pStyle w:val="normalformulaire"/>
        <w:jc w:val="both"/>
        <w:rPr>
          <w:szCs w:val="16"/>
        </w:rPr>
      </w:pPr>
      <w:r>
        <w:rPr>
          <w:szCs w:val="16"/>
          <w:vertAlign w:val="superscript"/>
        </w:rPr>
        <w:t xml:space="preserve">1 </w:t>
      </w:r>
      <w:r>
        <w:rPr>
          <w:szCs w:val="16"/>
        </w:rPr>
        <w:t>Veuillez préciser le type de dépense.</w:t>
      </w:r>
    </w:p>
    <w:p w14:paraId="7D86A583" w14:textId="77777777" w:rsidR="00877CD6" w:rsidRDefault="006E1FA7">
      <w:pPr>
        <w:pStyle w:val="normalformulaire"/>
        <w:jc w:val="both"/>
        <w:rPr>
          <w:szCs w:val="16"/>
        </w:rPr>
      </w:pPr>
      <w:r>
        <w:rPr>
          <w:szCs w:val="16"/>
          <w:vertAlign w:val="superscript"/>
        </w:rPr>
        <w:t>2</w:t>
      </w:r>
      <w:r>
        <w:rPr>
          <w:szCs w:val="16"/>
        </w:rPr>
        <w:t xml:space="preserve"> Lorsque la facture concerne plusieurs dépenses dont certaines ne sont pas éligibles, il convient d’indiquer sur la copie de la facture celles qui sont éligibles (par exemple en surlignant les montants à prendre en compte). Indiquer toutes les dépenses éligibles, même au-delà du plafond.</w:t>
      </w:r>
    </w:p>
    <w:p w14:paraId="31888C47" w14:textId="77777777" w:rsidR="00877CD6" w:rsidRDefault="00877CD6">
      <w:pPr>
        <w:pStyle w:val="Standard"/>
        <w:rPr>
          <w:rFonts w:ascii="Tahoma" w:hAnsi="Tahoma" w:cs="Tahoma"/>
          <w:sz w:val="14"/>
        </w:rPr>
      </w:pPr>
    </w:p>
    <w:p w14:paraId="5E7A49BF" w14:textId="77777777" w:rsidR="00877CD6" w:rsidRDefault="00877CD6">
      <w:pPr>
        <w:pStyle w:val="Standard"/>
      </w:pPr>
    </w:p>
    <w:p w14:paraId="146C08F2" w14:textId="77777777" w:rsidR="00877CD6" w:rsidRDefault="007D1C80">
      <w:pPr>
        <w:pStyle w:val="Standard"/>
        <w:sectPr w:rsidR="00877CD6">
          <w:footerReference w:type="default" r:id="rId10"/>
          <w:pgSz w:w="16838" w:h="11906" w:orient="landscape"/>
          <w:pgMar w:top="720" w:right="567" w:bottom="888" w:left="567" w:header="720" w:footer="615" w:gutter="0"/>
          <w:cols w:space="0"/>
        </w:sectPr>
      </w:pPr>
      <w:r>
        <w:rPr>
          <w:noProof/>
          <w:lang w:eastAsia="fr-FR" w:bidi="ar-SA"/>
        </w:rPr>
        <mc:AlternateContent>
          <mc:Choice Requires="wps">
            <w:drawing>
              <wp:anchor distT="0" distB="0" distL="114300" distR="114300" simplePos="0" relativeHeight="251659264" behindDoc="1" locked="0" layoutInCell="1" allowOverlap="1" wp14:anchorId="7D2D3A5D" wp14:editId="4B25025D">
                <wp:simplePos x="0" y="0"/>
                <wp:positionH relativeFrom="column">
                  <wp:posOffset>-31115</wp:posOffset>
                </wp:positionH>
                <wp:positionV relativeFrom="paragraph">
                  <wp:posOffset>45720</wp:posOffset>
                </wp:positionV>
                <wp:extent cx="6406515" cy="853440"/>
                <wp:effectExtent l="0" t="0" r="13335" b="22860"/>
                <wp:wrapNone/>
                <wp:docPr id="3" name="Cadre1"/>
                <wp:cNvGraphicFramePr/>
                <a:graphic xmlns:a="http://schemas.openxmlformats.org/drawingml/2006/main">
                  <a:graphicData uri="http://schemas.microsoft.com/office/word/2010/wordprocessingShape">
                    <wps:wsp>
                      <wps:cNvSpPr txBox="1"/>
                      <wps:spPr>
                        <a:xfrm>
                          <a:off x="0" y="0"/>
                          <a:ext cx="6406515" cy="853440"/>
                        </a:xfrm>
                        <a:prstGeom prst="rect">
                          <a:avLst/>
                        </a:prstGeom>
                        <a:solidFill>
                          <a:srgbClr val="FFFFFF"/>
                        </a:solidFill>
                        <a:ln w="9398">
                          <a:solidFill>
                            <a:srgbClr val="000000"/>
                          </a:solidFill>
                          <a:prstDash val="solid"/>
                        </a:ln>
                      </wps:spPr>
                      <wps:txbx>
                        <w:txbxContent>
                          <w:p w14:paraId="7562CDEC" w14:textId="77777777" w:rsidR="00635AD2" w:rsidRDefault="00635AD2" w:rsidP="00635AD2">
                            <w:pPr>
                              <w:pStyle w:val="Standard"/>
                              <w:tabs>
                                <w:tab w:val="left" w:pos="4731"/>
                              </w:tabs>
                              <w:rPr>
                                <w:rFonts w:ascii="Tahoma" w:hAnsi="Tahoma" w:cs="Tahoma"/>
                                <w:sz w:val="14"/>
                              </w:rPr>
                            </w:pPr>
                            <w:r>
                              <w:rPr>
                                <w:rFonts w:ascii="Tahoma" w:hAnsi="Tahoma" w:cs="Tahoma"/>
                                <w:sz w:val="14"/>
                                <w:szCs w:val="14"/>
                              </w:rPr>
                              <w:t>Obligatoire pour les structures publiques et les structures qualifiées de droit public dont l'autofinancement appelle du FEADER et pour valoir preuve d’acquittement </w:t>
                            </w:r>
                            <w:r>
                              <w:rPr>
                                <w:rFonts w:ascii="Tahoma" w:hAnsi="Tahoma" w:cs="Tahoma"/>
                                <w:sz w:val="14"/>
                              </w:rPr>
                              <w:t>: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6A82DFA0" w14:textId="77777777" w:rsidR="00635AD2" w:rsidRDefault="00635AD2" w:rsidP="00635AD2">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14:paraId="39C9F7EF" w14:textId="77777777" w:rsidR="00635AD2" w:rsidRDefault="00635AD2" w:rsidP="00635AD2">
                            <w:pPr>
                              <w:pStyle w:val="western"/>
                              <w:spacing w:before="0" w:beforeAutospacing="0" w:after="0"/>
                              <w:rPr>
                                <w:rFonts w:ascii="Tahoma" w:hAnsi="Tahoma" w:cs="Tahoma"/>
                                <w:sz w:val="14"/>
                              </w:rPr>
                            </w:pPr>
                            <w:r>
                              <w:rPr>
                                <w:rFonts w:ascii="Tahoma" w:hAnsi="Tahoma" w:cs="Tahoma"/>
                                <w:sz w:val="14"/>
                              </w:rPr>
                              <w:t>Nom, prénom de l’</w:t>
                            </w:r>
                            <w:r>
                              <w:rPr>
                                <w:rFonts w:ascii="Tahoma" w:hAnsi="Tahoma" w:cs="Tahoma"/>
                                <w:b/>
                                <w:bCs/>
                                <w:sz w:val="14"/>
                                <w:szCs w:val="14"/>
                                <w:u w:val="single"/>
                              </w:rPr>
                              <w:t>agent</w:t>
                            </w:r>
                            <w:r>
                              <w:rPr>
                                <w:rFonts w:ascii="Tahoma" w:hAnsi="Tahoma" w:cs="Tahoma"/>
                                <w:sz w:val="14"/>
                                <w:szCs w:val="14"/>
                                <w:u w:val="single"/>
                              </w:rPr>
                              <w:t xml:space="preserve"> </w:t>
                            </w:r>
                            <w:r>
                              <w:rPr>
                                <w:rFonts w:ascii="Tahoma" w:hAnsi="Tahoma" w:cs="Tahoma"/>
                                <w:b/>
                                <w:bCs/>
                                <w:sz w:val="14"/>
                                <w:szCs w:val="14"/>
                                <w:u w:val="single"/>
                              </w:rPr>
                              <w:t xml:space="preserve">comptable/du commissaire aux comptes/de l'expert aux comptes de la structure </w:t>
                            </w:r>
                            <w:r>
                              <w:rPr>
                                <w:rFonts w:ascii="Tahoma" w:hAnsi="Tahoma" w:cs="Tahoma"/>
                                <w:sz w:val="14"/>
                              </w:rPr>
                              <w:t xml:space="preserve">: </w:t>
                            </w:r>
                            <w:r>
                              <w:rPr>
                                <w:rFonts w:ascii="Tahoma" w:hAnsi="Tahoma" w:cs="Tahoma"/>
                                <w:color w:val="808080"/>
                                <w:sz w:val="14"/>
                              </w:rPr>
                              <w:t>________________________</w:t>
                            </w:r>
                          </w:p>
                        </w:txbxContent>
                      </wps:txbx>
                      <wps:bodyPr wrap="square" lIns="91440" tIns="45720" rIns="91440" bIns="45720" compatLnSpc="0">
                        <a:noAutofit/>
                      </wps:bodyPr>
                    </wps:wsp>
                  </a:graphicData>
                </a:graphic>
                <wp14:sizeRelH relativeFrom="margin">
                  <wp14:pctWidth>0</wp14:pctWidth>
                </wp14:sizeRelH>
              </wp:anchor>
            </w:drawing>
          </mc:Choice>
          <mc:Fallback>
            <w:pict>
              <v:shapetype w14:anchorId="7D2D3A5D" id="_x0000_t202" coordsize="21600,21600" o:spt="202" path="m,l,21600r21600,l21600,xe">
                <v:stroke joinstyle="miter"/>
                <v:path gradientshapeok="t" o:connecttype="rect"/>
              </v:shapetype>
              <v:shape id="Cadre1" o:spid="_x0000_s1026" type="#_x0000_t202" style="position:absolute;margin-left:-2.45pt;margin-top:3.6pt;width:504.45pt;height:67.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" strokeweight=".74pt">
                <v:textbox>
                  <w:txbxContent>
                    <w:p w14:paraId="7562CDEC" w14:textId="77777777" w:rsidR="00635AD2" w:rsidRDefault="00635AD2" w:rsidP="00635AD2">
                      <w:pPr>
                        <w:pStyle w:val="Standard"/>
                        <w:tabs>
                          <w:tab w:val="left" w:pos="4731"/>
                        </w:tabs>
                        <w:rPr>
                          <w:rFonts w:ascii="Tahoma" w:hAnsi="Tahoma" w:cs="Tahoma"/>
                          <w:sz w:val="14"/>
                        </w:rPr>
                      </w:pPr>
                      <w:r>
                        <w:rPr>
                          <w:rFonts w:ascii="Tahoma" w:hAnsi="Tahoma" w:cs="Tahoma"/>
                          <w:sz w:val="14"/>
                          <w:szCs w:val="14"/>
                        </w:rPr>
                        <w:t>Obligatoire pour les structures publiques et les structures qualifiées de droit public dont l'autofinancement appelle du FEADER et pour valoir preuve d’acquittement </w:t>
                      </w:r>
                      <w:r>
                        <w:rPr>
                          <w:rFonts w:ascii="Tahoma" w:hAnsi="Tahoma" w:cs="Tahoma"/>
                          <w:sz w:val="14"/>
                        </w:rPr>
                        <w:t>: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6A82DFA0" w14:textId="77777777" w:rsidR="00635AD2" w:rsidRDefault="00635AD2" w:rsidP="00635AD2">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14:paraId="39C9F7EF" w14:textId="77777777" w:rsidR="00635AD2" w:rsidRDefault="00635AD2" w:rsidP="00635AD2">
                      <w:pPr>
                        <w:pStyle w:val="western"/>
                        <w:spacing w:before="0" w:beforeAutospacing="0" w:after="0"/>
                        <w:rPr>
                          <w:rFonts w:ascii="Tahoma" w:hAnsi="Tahoma" w:cs="Tahoma"/>
                          <w:sz w:val="14"/>
                        </w:rPr>
                      </w:pPr>
                      <w:r>
                        <w:rPr>
                          <w:rFonts w:ascii="Tahoma" w:hAnsi="Tahoma" w:cs="Tahoma"/>
                          <w:sz w:val="14"/>
                        </w:rPr>
                        <w:t>Nom, prénom de l’</w:t>
                      </w:r>
                      <w:r>
                        <w:rPr>
                          <w:rFonts w:ascii="Tahoma" w:hAnsi="Tahoma" w:cs="Tahoma"/>
                          <w:b/>
                          <w:bCs/>
                          <w:sz w:val="14"/>
                          <w:szCs w:val="14"/>
                          <w:u w:val="single"/>
                        </w:rPr>
                        <w:t>agent</w:t>
                      </w:r>
                      <w:r>
                        <w:rPr>
                          <w:rFonts w:ascii="Tahoma" w:hAnsi="Tahoma" w:cs="Tahoma"/>
                          <w:sz w:val="14"/>
                          <w:szCs w:val="14"/>
                          <w:u w:val="single"/>
                        </w:rPr>
                        <w:t xml:space="preserve"> </w:t>
                      </w:r>
                      <w:r>
                        <w:rPr>
                          <w:rFonts w:ascii="Tahoma" w:hAnsi="Tahoma" w:cs="Tahoma"/>
                          <w:b/>
                          <w:bCs/>
                          <w:sz w:val="14"/>
                          <w:szCs w:val="14"/>
                          <w:u w:val="single"/>
                        </w:rPr>
                        <w:t xml:space="preserve">comptable/du commissaire aux comptes/de l'expert aux comptes de la structure </w:t>
                      </w:r>
                      <w:r>
                        <w:rPr>
                          <w:rFonts w:ascii="Tahoma" w:hAnsi="Tahoma" w:cs="Tahoma"/>
                          <w:sz w:val="14"/>
                        </w:rPr>
                        <w:t xml:space="preserve">: </w:t>
                      </w:r>
                      <w:r>
                        <w:rPr>
                          <w:rFonts w:ascii="Tahoma" w:hAnsi="Tahoma" w:cs="Tahoma"/>
                          <w:color w:val="808080"/>
                          <w:sz w:val="14"/>
                        </w:rPr>
                        <w:t>________________________</w:t>
                      </w:r>
                    </w:p>
                  </w:txbxContent>
                </v:textbox>
              </v:shape>
            </w:pict>
          </mc:Fallback>
        </mc:AlternateContent>
      </w:r>
      <w:r>
        <w:rPr>
          <w:noProof/>
          <w:lang w:eastAsia="fr-FR" w:bidi="ar-SA"/>
        </w:rPr>
        <mc:AlternateContent>
          <mc:Choice Requires="wps">
            <w:drawing>
              <wp:anchor distT="0" distB="0" distL="114300" distR="114300" simplePos="0" relativeHeight="4" behindDoc="1" locked="0" layoutInCell="1" allowOverlap="1" wp14:anchorId="65D877EF" wp14:editId="3C7DF6F9">
                <wp:simplePos x="0" y="0"/>
                <wp:positionH relativeFrom="column">
                  <wp:posOffset>6429872</wp:posOffset>
                </wp:positionH>
                <wp:positionV relativeFrom="paragraph">
                  <wp:posOffset>38818</wp:posOffset>
                </wp:positionV>
                <wp:extent cx="3481200" cy="853559"/>
                <wp:effectExtent l="0" t="0" r="24000" b="22741"/>
                <wp:wrapNone/>
                <wp:docPr id="6" name="Cadre11"/>
                <wp:cNvGraphicFramePr/>
                <a:graphic xmlns:a="http://schemas.openxmlformats.org/drawingml/2006/main">
                  <a:graphicData uri="http://schemas.microsoft.com/office/word/2010/wordprocessingShape">
                    <wps:wsp>
                      <wps:cNvSpPr txBox="1"/>
                      <wps:spPr>
                        <a:xfrm>
                          <a:off x="0" y="0"/>
                          <a:ext cx="3481200" cy="853559"/>
                        </a:xfrm>
                        <a:prstGeom prst="rect">
                          <a:avLst/>
                        </a:prstGeom>
                        <a:solidFill>
                          <a:srgbClr val="FFFFFF"/>
                        </a:solidFill>
                        <a:ln w="9398">
                          <a:solidFill>
                            <a:srgbClr val="000000"/>
                          </a:solidFill>
                          <a:prstDash val="solid"/>
                        </a:ln>
                      </wps:spPr>
                      <wps:txbx>
                        <w:txbxContent>
                          <w:p w14:paraId="7751AFB2" w14:textId="77777777" w:rsidR="00877CD6" w:rsidRDefault="006E1FA7">
                            <w:pPr>
                              <w:pStyle w:val="Standard"/>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13CE3FA5" w14:textId="77777777" w:rsidR="00877CD6" w:rsidRDefault="006E1FA7">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6A6C59B5" w14:textId="77777777" w:rsidR="00877CD6" w:rsidRDefault="006E1FA7">
                            <w:pPr>
                              <w:pStyle w:val="normalformulaire"/>
                              <w:rPr>
                                <w:sz w:val="14"/>
                              </w:rPr>
                            </w:pPr>
                            <w:r>
                              <w:rPr>
                                <w:sz w:val="14"/>
                              </w:rPr>
                              <w:t xml:space="preserve">Qualité : </w:t>
                            </w:r>
                            <w:r>
                              <w:rPr>
                                <w:color w:val="808080"/>
                                <w:sz w:val="14"/>
                              </w:rPr>
                              <w:t>____________________________________________________________</w:t>
                            </w:r>
                          </w:p>
                          <w:p w14:paraId="59BA5A81" w14:textId="77777777" w:rsidR="00877CD6" w:rsidRDefault="006E1FA7">
                            <w:pPr>
                              <w:pStyle w:val="normalformulaire"/>
                              <w:rPr>
                                <w:sz w:val="14"/>
                              </w:rPr>
                            </w:pPr>
                            <w:r>
                              <w:rPr>
                                <w:sz w:val="14"/>
                              </w:rPr>
                              <w:t>Cachet et signature :</w:t>
                            </w:r>
                          </w:p>
                        </w:txbxContent>
                      </wps:txbx>
                      <wps:bodyPr vert="horz" wrap="none" lIns="91440" tIns="45720" rIns="91440" bIns="45720" compatLnSpc="0">
                        <a:noAutofit/>
                      </wps:bodyPr>
                    </wps:wsp>
                  </a:graphicData>
                </a:graphic>
              </wp:anchor>
            </w:drawing>
          </mc:Choice>
          <mc:Fallback>
            <w:pict>
              <v:shape w14:anchorId="65D877EF" id="Cadre11" o:spid="_x0000_s1027" type="#_x0000_t202" style="position:absolute;margin-left:506.3pt;margin-top:3.05pt;width:274.1pt;height:67.2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" strokeweight=".74pt">
                <v:textbox>
                  <w:txbxContent>
                    <w:p w14:paraId="7751AFB2" w14:textId="77777777" w:rsidR="00877CD6" w:rsidRDefault="006E1FA7">
                      <w:pPr>
                        <w:pStyle w:val="Standard"/>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13CE3FA5" w14:textId="77777777" w:rsidR="00877CD6" w:rsidRDefault="006E1FA7">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6A6C59B5" w14:textId="77777777" w:rsidR="00877CD6" w:rsidRDefault="006E1FA7">
                      <w:pPr>
                        <w:pStyle w:val="normalformulaire"/>
                        <w:rPr>
                          <w:sz w:val="14"/>
                        </w:rPr>
                      </w:pPr>
                      <w:r>
                        <w:rPr>
                          <w:sz w:val="14"/>
                        </w:rPr>
                        <w:t xml:space="preserve">Qualité : </w:t>
                      </w:r>
                      <w:r>
                        <w:rPr>
                          <w:color w:val="808080"/>
                          <w:sz w:val="14"/>
                        </w:rPr>
                        <w:t>____________________________________________________________</w:t>
                      </w:r>
                    </w:p>
                    <w:p w14:paraId="59BA5A81" w14:textId="77777777" w:rsidR="00877CD6" w:rsidRDefault="006E1FA7">
                      <w:pPr>
                        <w:pStyle w:val="normalformulaire"/>
                        <w:rPr>
                          <w:sz w:val="14"/>
                        </w:rPr>
                      </w:pPr>
                      <w:r>
                        <w:rPr>
                          <w:sz w:val="14"/>
                        </w:rPr>
                        <w:t>Cachet et signature :</w:t>
                      </w:r>
                    </w:p>
                  </w:txbxContent>
                </v:textbox>
              </v:shape>
            </w:pict>
          </mc:Fallback>
        </mc:AlternateContent>
      </w:r>
    </w:p>
    <w:tbl>
      <w:tblPr>
        <w:tblW w:w="15704" w:type="dxa"/>
        <w:tblLayout w:type="fixed"/>
        <w:tblCellMar>
          <w:left w:w="10" w:type="dxa"/>
          <w:right w:w="10" w:type="dxa"/>
        </w:tblCellMar>
        <w:tblLook w:val="0000" w:firstRow="0" w:lastRow="0" w:firstColumn="0" w:lastColumn="0" w:noHBand="0" w:noVBand="0"/>
      </w:tblPr>
      <w:tblGrid>
        <w:gridCol w:w="15704"/>
      </w:tblGrid>
      <w:tr w:rsidR="00877CD6" w14:paraId="01EB20C8"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0F9FD640" w14:textId="77777777" w:rsidR="00877CD6" w:rsidRDefault="006E1FA7">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ANNEXE 2 : Dépenses éligibles frais généraux</w:t>
            </w:r>
          </w:p>
        </w:tc>
      </w:tr>
    </w:tbl>
    <w:p w14:paraId="34554FBB" w14:textId="77777777" w:rsidR="00877CD6" w:rsidRDefault="00877CD6">
      <w:pPr>
        <w:pStyle w:val="normalformulaire"/>
        <w:rPr>
          <w:sz w:val="18"/>
          <w:szCs w:val="18"/>
        </w:rPr>
      </w:pPr>
    </w:p>
    <w:p w14:paraId="47E07FD1" w14:textId="77777777" w:rsidR="00877CD6" w:rsidRDefault="006E1FA7">
      <w:pPr>
        <w:pStyle w:val="Textbody"/>
        <w:rPr>
          <w:rFonts w:ascii="Tahoma" w:hAnsi="Tahoma"/>
          <w:sz w:val="18"/>
          <w:szCs w:val="18"/>
        </w:rPr>
      </w:pPr>
      <w:r>
        <w:rPr>
          <w:rFonts w:ascii="Tahoma" w:hAnsi="Tahoma"/>
          <w:sz w:val="18"/>
          <w:szCs w:val="18"/>
        </w:rPr>
        <w:t>Les frais généraux sont les études préliminaires et la maîtrise d'œuvre directement en lien avec les investissements dans la limite de 20 % du montant HT des investissements et travaux éligibles :</w:t>
      </w:r>
    </w:p>
    <w:p w14:paraId="0A945F54" w14:textId="77777777" w:rsidR="00877CD6" w:rsidRDefault="006E1FA7">
      <w:pPr>
        <w:pStyle w:val="Textbody"/>
        <w:spacing w:after="0"/>
        <w:jc w:val="both"/>
        <w:rPr>
          <w:rFonts w:ascii="Tahoma" w:hAnsi="Tahoma"/>
          <w:sz w:val="18"/>
          <w:szCs w:val="18"/>
        </w:rPr>
      </w:pPr>
      <w:r>
        <w:rPr>
          <w:rFonts w:ascii="Tahoma" w:hAnsi="Tahoma"/>
          <w:sz w:val="18"/>
          <w:szCs w:val="18"/>
        </w:rPr>
        <w:t>- Les frais d'assistance, conception du projet, études préalables notamment écologique et paysagère, maîtrise d’œuvre sont éligibles dans la limite de 12 % du montant HT des investissements et travaux éligibles (inclus dans la limite de 20 % précisée ci-dessus).</w:t>
      </w:r>
    </w:p>
    <w:p w14:paraId="7919CA4A" w14:textId="77777777" w:rsidR="00877CD6" w:rsidRDefault="006E1FA7">
      <w:pPr>
        <w:pStyle w:val="Textbody"/>
        <w:spacing w:after="0"/>
        <w:jc w:val="both"/>
        <w:rPr>
          <w:rFonts w:ascii="Tahoma" w:hAnsi="Tahoma"/>
          <w:sz w:val="18"/>
          <w:szCs w:val="18"/>
        </w:rPr>
      </w:pPr>
      <w:r>
        <w:rPr>
          <w:rFonts w:ascii="Tahoma" w:hAnsi="Tahoma"/>
          <w:sz w:val="18"/>
          <w:szCs w:val="18"/>
        </w:rPr>
        <w:t>- Les dépenses liées à la mise en place de servitude de passage DFCI, dont frais de géomètre, rédaction d'actes notariés, inscription de publicité foncière et frais postaux de notification avec suivi.</w:t>
      </w:r>
    </w:p>
    <w:p w14:paraId="6D728299" w14:textId="77777777" w:rsidR="00877CD6" w:rsidRDefault="00877CD6">
      <w:pPr>
        <w:pStyle w:val="normalformulaire"/>
        <w:rPr>
          <w:sz w:val="18"/>
          <w:szCs w:val="18"/>
        </w:rPr>
      </w:pPr>
    </w:p>
    <w:tbl>
      <w:tblPr>
        <w:tblW w:w="15675" w:type="dxa"/>
        <w:tblInd w:w="17" w:type="dxa"/>
        <w:tblLayout w:type="fixed"/>
        <w:tblCellMar>
          <w:left w:w="10" w:type="dxa"/>
          <w:right w:w="10" w:type="dxa"/>
        </w:tblCellMar>
        <w:tblLook w:val="0000" w:firstRow="0" w:lastRow="0" w:firstColumn="0" w:lastColumn="0" w:noHBand="0" w:noVBand="0"/>
      </w:tblPr>
      <w:tblGrid>
        <w:gridCol w:w="3805"/>
        <w:gridCol w:w="2945"/>
        <w:gridCol w:w="2659"/>
        <w:gridCol w:w="1186"/>
        <w:gridCol w:w="1360"/>
        <w:gridCol w:w="750"/>
        <w:gridCol w:w="2970"/>
      </w:tblGrid>
      <w:tr w:rsidR="00877CD6" w14:paraId="37B1512C" w14:textId="77777777">
        <w:tc>
          <w:tcPr>
            <w:tcW w:w="380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092263" w14:textId="77777777" w:rsidR="00877CD6" w:rsidRDefault="006E1FA7">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2792514" w14:textId="77777777" w:rsidR="00877CD6" w:rsidRDefault="006E1FA7">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90466F" w14:textId="77777777" w:rsidR="00877CD6" w:rsidRDefault="006E1FA7">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5EAE5D2" w14:textId="77777777" w:rsidR="00877CD6" w:rsidRDefault="006E1FA7">
            <w:pPr>
              <w:pStyle w:val="normalformulaire"/>
              <w:snapToGrid w:val="0"/>
              <w:jc w:val="center"/>
              <w:rPr>
                <w:sz w:val="18"/>
                <w:szCs w:val="18"/>
              </w:rPr>
            </w:pPr>
            <w:r>
              <w:rPr>
                <w:sz w:val="18"/>
                <w:szCs w:val="18"/>
              </w:rPr>
              <w:t>Date d’émission de la facture</w:t>
            </w:r>
          </w:p>
        </w:tc>
        <w:tc>
          <w:tcPr>
            <w:tcW w:w="13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F7F666F" w14:textId="77777777" w:rsidR="00877CD6" w:rsidRDefault="006E1FA7">
            <w:pPr>
              <w:pStyle w:val="normalformulaire"/>
              <w:snapToGrid w:val="0"/>
              <w:jc w:val="center"/>
              <w:rPr>
                <w:sz w:val="18"/>
                <w:szCs w:val="18"/>
              </w:rPr>
            </w:pPr>
            <w:r>
              <w:rPr>
                <w:sz w:val="18"/>
                <w:szCs w:val="18"/>
              </w:rPr>
              <w:t>Date d’acquittement</w:t>
            </w:r>
          </w:p>
        </w:tc>
        <w:tc>
          <w:tcPr>
            <w:tcW w:w="75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896C30" w14:textId="77777777" w:rsidR="00877CD6" w:rsidRDefault="006E1FA7">
            <w:pPr>
              <w:pStyle w:val="normalformulaire"/>
              <w:snapToGrid w:val="0"/>
              <w:jc w:val="center"/>
              <w:rPr>
                <w:sz w:val="18"/>
                <w:szCs w:val="18"/>
              </w:rPr>
            </w:pPr>
            <w:r>
              <w:rPr>
                <w:sz w:val="18"/>
                <w:szCs w:val="18"/>
              </w:rPr>
              <w:t>Facture jointe</w:t>
            </w:r>
          </w:p>
        </w:tc>
        <w:tc>
          <w:tcPr>
            <w:tcW w:w="2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0872A9" w14:textId="77777777" w:rsidR="00877CD6" w:rsidRDefault="006E1FA7">
            <w:pPr>
              <w:pStyle w:val="normalformulaire"/>
              <w:snapToGrid w:val="0"/>
              <w:jc w:val="center"/>
              <w:rPr>
                <w:spacing w:val="-6"/>
                <w:sz w:val="18"/>
                <w:szCs w:val="18"/>
              </w:rPr>
            </w:pPr>
            <w:r>
              <w:rPr>
                <w:spacing w:val="-6"/>
                <w:sz w:val="18"/>
                <w:szCs w:val="18"/>
              </w:rPr>
              <w:t xml:space="preserve">Montant de la dépense éligible </w:t>
            </w:r>
            <w:r>
              <w:rPr>
                <w:spacing w:val="-6"/>
                <w:sz w:val="18"/>
                <w:szCs w:val="18"/>
                <w:vertAlign w:val="superscript"/>
              </w:rPr>
              <w:t>(2)</w:t>
            </w:r>
          </w:p>
          <w:p w14:paraId="432395BC" w14:textId="77777777" w:rsidR="00877CD6" w:rsidRDefault="006E1FA7">
            <w:pPr>
              <w:pStyle w:val="normalformulaire"/>
              <w:jc w:val="center"/>
              <w:rPr>
                <w:lang w:val="en-GB"/>
              </w:rPr>
            </w:pPr>
            <w:r>
              <w:rPr>
                <w:lang w:val="en-GB"/>
              </w:rPr>
              <w:t>HT (€)</w:t>
            </w:r>
          </w:p>
          <w:p w14:paraId="47342D0E" w14:textId="77777777" w:rsidR="00877CD6" w:rsidRDefault="006E1FA7">
            <w:pPr>
              <w:pStyle w:val="normalformulaire"/>
              <w:snapToGrid w:val="0"/>
              <w:jc w:val="center"/>
            </w:pPr>
            <w:r>
              <w:t>(il peut s’agir d’une partie de la facture)</w:t>
            </w:r>
          </w:p>
        </w:tc>
      </w:tr>
      <w:tr w:rsidR="00877CD6" w14:paraId="4E675253"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2883CBB8"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632B174D"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0729CD6D"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69BA8A03" w14:textId="77777777" w:rsidR="00877CD6" w:rsidRDefault="00877CD6">
            <w:pPr>
              <w:pStyle w:val="normalformulaire"/>
              <w:snapToGrid w:val="0"/>
              <w:spacing w:before="120"/>
              <w:jc w:val="center"/>
            </w:pPr>
          </w:p>
        </w:tc>
        <w:tc>
          <w:tcPr>
            <w:tcW w:w="1360" w:type="dxa"/>
            <w:tcBorders>
              <w:left w:val="single" w:sz="4" w:space="0" w:color="000000"/>
              <w:bottom w:val="single" w:sz="4" w:space="0" w:color="000000"/>
            </w:tcBorders>
            <w:tcMar>
              <w:top w:w="0" w:type="dxa"/>
              <w:left w:w="70" w:type="dxa"/>
              <w:bottom w:w="0" w:type="dxa"/>
              <w:right w:w="70" w:type="dxa"/>
            </w:tcMar>
          </w:tcPr>
          <w:p w14:paraId="344D96DE" w14:textId="77777777" w:rsidR="00877CD6" w:rsidRDefault="00877CD6">
            <w:pPr>
              <w:pStyle w:val="normalformulaire"/>
              <w:snapToGrid w:val="0"/>
              <w:spacing w:before="120"/>
              <w:jc w:val="center"/>
            </w:pPr>
          </w:p>
        </w:tc>
        <w:tc>
          <w:tcPr>
            <w:tcW w:w="750" w:type="dxa"/>
            <w:tcBorders>
              <w:left w:val="single" w:sz="4" w:space="0" w:color="000000"/>
              <w:bottom w:val="single" w:sz="4" w:space="0" w:color="000000"/>
            </w:tcBorders>
            <w:tcMar>
              <w:top w:w="0" w:type="dxa"/>
              <w:left w:w="70" w:type="dxa"/>
              <w:bottom w:w="0" w:type="dxa"/>
              <w:right w:w="70" w:type="dxa"/>
            </w:tcMar>
            <w:vAlign w:val="center"/>
          </w:tcPr>
          <w:p w14:paraId="1FA18D34"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3B2D378" w14:textId="77777777" w:rsidR="00877CD6" w:rsidRDefault="006E1FA7">
            <w:pPr>
              <w:pStyle w:val="normalformulaire"/>
              <w:snapToGrid w:val="0"/>
              <w:spacing w:before="120"/>
              <w:jc w:val="right"/>
              <w:rPr>
                <w:sz w:val="20"/>
              </w:rPr>
            </w:pPr>
            <w:r>
              <w:rPr>
                <w:sz w:val="20"/>
              </w:rPr>
              <w:t>|__|__| |__|__|__|, |__|__|</w:t>
            </w:r>
          </w:p>
        </w:tc>
      </w:tr>
      <w:tr w:rsidR="00877CD6" w14:paraId="0E2A76C3"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6CCE08AD"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372FBC79"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3D5E4FE4"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662BA0D0" w14:textId="77777777" w:rsidR="00877CD6" w:rsidRDefault="00877CD6">
            <w:pPr>
              <w:pStyle w:val="normalformulaire"/>
              <w:snapToGrid w:val="0"/>
              <w:spacing w:before="120"/>
              <w:jc w:val="center"/>
            </w:pPr>
          </w:p>
        </w:tc>
        <w:tc>
          <w:tcPr>
            <w:tcW w:w="1360" w:type="dxa"/>
            <w:tcBorders>
              <w:left w:val="single" w:sz="4" w:space="0" w:color="000000"/>
              <w:bottom w:val="single" w:sz="4" w:space="0" w:color="000000"/>
            </w:tcBorders>
            <w:tcMar>
              <w:top w:w="0" w:type="dxa"/>
              <w:left w:w="70" w:type="dxa"/>
              <w:bottom w:w="0" w:type="dxa"/>
              <w:right w:w="70" w:type="dxa"/>
            </w:tcMar>
          </w:tcPr>
          <w:p w14:paraId="32C5343D" w14:textId="77777777" w:rsidR="00877CD6" w:rsidRDefault="00877CD6">
            <w:pPr>
              <w:pStyle w:val="normalformulaire"/>
              <w:snapToGrid w:val="0"/>
              <w:spacing w:before="120"/>
              <w:jc w:val="center"/>
            </w:pPr>
          </w:p>
        </w:tc>
        <w:tc>
          <w:tcPr>
            <w:tcW w:w="750" w:type="dxa"/>
            <w:tcBorders>
              <w:left w:val="single" w:sz="4" w:space="0" w:color="000000"/>
              <w:bottom w:val="single" w:sz="4" w:space="0" w:color="000000"/>
            </w:tcBorders>
            <w:tcMar>
              <w:top w:w="0" w:type="dxa"/>
              <w:left w:w="70" w:type="dxa"/>
              <w:bottom w:w="0" w:type="dxa"/>
              <w:right w:w="70" w:type="dxa"/>
            </w:tcMar>
            <w:vAlign w:val="center"/>
          </w:tcPr>
          <w:p w14:paraId="5271D87C"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48ADC18" w14:textId="77777777" w:rsidR="00877CD6" w:rsidRDefault="006E1FA7">
            <w:pPr>
              <w:pStyle w:val="normalformulaire"/>
              <w:snapToGrid w:val="0"/>
              <w:spacing w:before="120"/>
              <w:jc w:val="right"/>
              <w:rPr>
                <w:sz w:val="20"/>
              </w:rPr>
            </w:pPr>
            <w:r>
              <w:rPr>
                <w:sz w:val="20"/>
              </w:rPr>
              <w:t>|__|__| |__|__|__|, |__|__|</w:t>
            </w:r>
          </w:p>
        </w:tc>
      </w:tr>
      <w:tr w:rsidR="00877CD6" w14:paraId="1A852EFB"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0E1ADC01" w14:textId="77777777" w:rsidR="00877CD6" w:rsidRDefault="00877CD6">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3776B894" w14:textId="77777777" w:rsidR="00877CD6" w:rsidRDefault="00877CD6">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6093D1AB" w14:textId="77777777" w:rsidR="00877CD6" w:rsidRDefault="00877CD6">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21DF670A" w14:textId="77777777" w:rsidR="00877CD6" w:rsidRDefault="00877CD6">
            <w:pPr>
              <w:pStyle w:val="normalformulaire"/>
              <w:snapToGrid w:val="0"/>
              <w:spacing w:before="120"/>
              <w:jc w:val="center"/>
            </w:pPr>
          </w:p>
        </w:tc>
        <w:tc>
          <w:tcPr>
            <w:tcW w:w="1360" w:type="dxa"/>
            <w:tcBorders>
              <w:left w:val="single" w:sz="4" w:space="0" w:color="000000"/>
              <w:bottom w:val="single" w:sz="4" w:space="0" w:color="000000"/>
            </w:tcBorders>
            <w:tcMar>
              <w:top w:w="0" w:type="dxa"/>
              <w:left w:w="70" w:type="dxa"/>
              <w:bottom w:w="0" w:type="dxa"/>
              <w:right w:w="70" w:type="dxa"/>
            </w:tcMar>
          </w:tcPr>
          <w:p w14:paraId="12809CEA" w14:textId="77777777" w:rsidR="00877CD6" w:rsidRDefault="00877CD6">
            <w:pPr>
              <w:pStyle w:val="normalformulaire"/>
              <w:snapToGrid w:val="0"/>
              <w:spacing w:before="120"/>
              <w:jc w:val="center"/>
            </w:pPr>
          </w:p>
        </w:tc>
        <w:tc>
          <w:tcPr>
            <w:tcW w:w="750" w:type="dxa"/>
            <w:tcBorders>
              <w:left w:val="single" w:sz="4" w:space="0" w:color="000000"/>
              <w:bottom w:val="single" w:sz="4" w:space="0" w:color="000000"/>
            </w:tcBorders>
            <w:tcMar>
              <w:top w:w="0" w:type="dxa"/>
              <w:left w:w="70" w:type="dxa"/>
              <w:bottom w:w="0" w:type="dxa"/>
              <w:right w:w="70" w:type="dxa"/>
            </w:tcMar>
            <w:vAlign w:val="center"/>
          </w:tcPr>
          <w:p w14:paraId="6B106BE9" w14:textId="77777777" w:rsidR="00877CD6" w:rsidRDefault="006E1FA7">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008BE9B" w14:textId="77777777" w:rsidR="00877CD6" w:rsidRDefault="006E1FA7">
            <w:pPr>
              <w:pStyle w:val="normalformulaire"/>
              <w:snapToGrid w:val="0"/>
              <w:spacing w:before="120"/>
              <w:jc w:val="right"/>
              <w:rPr>
                <w:sz w:val="20"/>
              </w:rPr>
            </w:pPr>
            <w:r>
              <w:rPr>
                <w:sz w:val="20"/>
              </w:rPr>
              <w:t>|__|__| |__|__|__|, |__|__|</w:t>
            </w:r>
          </w:p>
        </w:tc>
      </w:tr>
      <w:tr w:rsidR="00877CD6" w14:paraId="2FABF09B" w14:textId="77777777">
        <w:trPr>
          <w:trHeight w:val="436"/>
        </w:trPr>
        <w:tc>
          <w:tcPr>
            <w:tcW w:w="12705" w:type="dxa"/>
            <w:gridSpan w:val="6"/>
            <w:tcBorders>
              <w:left w:val="single" w:sz="4" w:space="0" w:color="000000"/>
              <w:bottom w:val="single" w:sz="4" w:space="0" w:color="000000"/>
            </w:tcBorders>
            <w:shd w:val="clear" w:color="auto" w:fill="DDDDDD"/>
            <w:tcMar>
              <w:top w:w="0" w:type="dxa"/>
              <w:left w:w="70" w:type="dxa"/>
              <w:bottom w:w="0" w:type="dxa"/>
              <w:right w:w="70" w:type="dxa"/>
            </w:tcMar>
            <w:vAlign w:val="center"/>
          </w:tcPr>
          <w:p w14:paraId="0268119A" w14:textId="77777777" w:rsidR="00877CD6" w:rsidRDefault="006E1FA7">
            <w:pPr>
              <w:pStyle w:val="normalformulaire"/>
              <w:snapToGrid w:val="0"/>
              <w:spacing w:before="120"/>
              <w:jc w:val="right"/>
              <w:rPr>
                <w:b/>
                <w:bCs/>
              </w:rPr>
            </w:pPr>
            <w:r>
              <w:rPr>
                <w:b/>
                <w:bCs/>
              </w:rPr>
              <w:t>MONTANT TOTAL</w:t>
            </w:r>
          </w:p>
        </w:tc>
        <w:tc>
          <w:tcPr>
            <w:tcW w:w="2970" w:type="dxa"/>
            <w:tcBorders>
              <w:left w:val="single" w:sz="4" w:space="0" w:color="000000"/>
              <w:bottom w:val="single" w:sz="4" w:space="0" w:color="000000"/>
              <w:right w:val="single" w:sz="4" w:space="0" w:color="000000"/>
            </w:tcBorders>
            <w:shd w:val="clear" w:color="auto" w:fill="DDDDDD"/>
            <w:tcMar>
              <w:top w:w="0" w:type="dxa"/>
              <w:left w:w="70" w:type="dxa"/>
              <w:bottom w:w="0" w:type="dxa"/>
              <w:right w:w="70" w:type="dxa"/>
            </w:tcMar>
            <w:vAlign w:val="center"/>
          </w:tcPr>
          <w:p w14:paraId="6D78002F" w14:textId="77777777" w:rsidR="00877CD6" w:rsidRDefault="006E1FA7">
            <w:pPr>
              <w:pStyle w:val="normalformulaire"/>
              <w:snapToGrid w:val="0"/>
              <w:spacing w:before="120"/>
              <w:jc w:val="right"/>
              <w:rPr>
                <w:sz w:val="20"/>
              </w:rPr>
            </w:pPr>
            <w:r>
              <w:rPr>
                <w:sz w:val="20"/>
              </w:rPr>
              <w:t>|__|__| |__|__|__|, |__|__|</w:t>
            </w:r>
          </w:p>
        </w:tc>
      </w:tr>
    </w:tbl>
    <w:p w14:paraId="723A3981" w14:textId="77777777" w:rsidR="00877CD6" w:rsidRDefault="00877CD6">
      <w:pPr>
        <w:pStyle w:val="normalformulaire"/>
        <w:jc w:val="both"/>
        <w:rPr>
          <w:szCs w:val="16"/>
        </w:rPr>
      </w:pPr>
    </w:p>
    <w:p w14:paraId="3EBD09D7" w14:textId="77777777" w:rsidR="00877CD6" w:rsidRDefault="00877CD6">
      <w:pPr>
        <w:pStyle w:val="normalformulaire"/>
        <w:jc w:val="both"/>
        <w:rPr>
          <w:szCs w:val="16"/>
        </w:rPr>
      </w:pPr>
    </w:p>
    <w:p w14:paraId="752F603C" w14:textId="77777777" w:rsidR="00877CD6" w:rsidRDefault="00877CD6">
      <w:pPr>
        <w:pStyle w:val="normalformulaire"/>
        <w:jc w:val="both"/>
        <w:rPr>
          <w:szCs w:val="16"/>
        </w:rPr>
      </w:pPr>
    </w:p>
    <w:p w14:paraId="358BC38D" w14:textId="77777777" w:rsidR="00877CD6" w:rsidRDefault="00877CD6">
      <w:pPr>
        <w:pStyle w:val="normalformulaire"/>
        <w:jc w:val="both"/>
        <w:rPr>
          <w:szCs w:val="16"/>
        </w:rPr>
      </w:pPr>
    </w:p>
    <w:p w14:paraId="4DD9C579" w14:textId="77777777" w:rsidR="007D1C80" w:rsidRDefault="007D1C80" w:rsidP="007D1C80">
      <w:pPr>
        <w:pStyle w:val="normalformulaire"/>
        <w:jc w:val="both"/>
        <w:rPr>
          <w:szCs w:val="16"/>
        </w:rPr>
      </w:pPr>
      <w:r>
        <w:rPr>
          <w:szCs w:val="16"/>
          <w:vertAlign w:val="superscript"/>
        </w:rPr>
        <w:t xml:space="preserve">1 </w:t>
      </w:r>
      <w:r>
        <w:rPr>
          <w:szCs w:val="16"/>
        </w:rPr>
        <w:t>Veuillez préciser le type de dépenses.</w:t>
      </w:r>
    </w:p>
    <w:p w14:paraId="36799736" w14:textId="77777777" w:rsidR="007D1C80" w:rsidRDefault="007D1C80" w:rsidP="007D1C80">
      <w:pPr>
        <w:pStyle w:val="normalformulaire"/>
        <w:jc w:val="both"/>
        <w:rPr>
          <w:szCs w:val="16"/>
        </w:rPr>
      </w:pPr>
      <w:r>
        <w:rPr>
          <w:szCs w:val="16"/>
          <w:vertAlign w:val="superscript"/>
        </w:rPr>
        <w:t>2</w:t>
      </w:r>
      <w:r>
        <w:rPr>
          <w:szCs w:val="16"/>
        </w:rPr>
        <w:t xml:space="preserve"> Lorsque la facture concerne plusieurs investissements dont certains ne sont pas éligibles, il convient d’indiquer sur la copie de la facture ceux qui sont éligibles (par exemple en surlignant les montants à prendre en compte). Indiquer toutes les dépenses éligibles, même au-delà du plafond.</w:t>
      </w:r>
    </w:p>
    <w:p w14:paraId="71AACDCD" w14:textId="77777777" w:rsidR="007D1C80" w:rsidRDefault="007D1C80" w:rsidP="007D1C80">
      <w:pPr>
        <w:pStyle w:val="normalformulaire"/>
        <w:rPr>
          <w:szCs w:val="16"/>
        </w:rPr>
      </w:pPr>
    </w:p>
    <w:p w14:paraId="40A633D9" w14:textId="77777777" w:rsidR="00877CD6" w:rsidRDefault="00877CD6">
      <w:pPr>
        <w:pStyle w:val="normalformulaire"/>
        <w:jc w:val="both"/>
        <w:rPr>
          <w:szCs w:val="16"/>
        </w:rPr>
      </w:pPr>
      <w:bookmarkStart w:id="0" w:name="_GoBack"/>
      <w:bookmarkEnd w:id="0"/>
    </w:p>
    <w:p w14:paraId="431FE7C5" w14:textId="77777777" w:rsidR="00877CD6" w:rsidRDefault="00877CD6">
      <w:pPr>
        <w:pStyle w:val="normalformulaire"/>
        <w:jc w:val="both"/>
        <w:rPr>
          <w:szCs w:val="16"/>
        </w:rPr>
      </w:pPr>
    </w:p>
    <w:p w14:paraId="3A0B4589" w14:textId="77777777" w:rsidR="00877CD6" w:rsidRDefault="00877CD6">
      <w:pPr>
        <w:pStyle w:val="normalformulaire"/>
        <w:jc w:val="both"/>
        <w:rPr>
          <w:szCs w:val="16"/>
        </w:rPr>
      </w:pPr>
    </w:p>
    <w:p w14:paraId="5D7771DC" w14:textId="77777777" w:rsidR="00877CD6" w:rsidRDefault="00877CD6">
      <w:pPr>
        <w:pStyle w:val="normalformulaire"/>
        <w:jc w:val="both"/>
        <w:rPr>
          <w:szCs w:val="16"/>
        </w:rPr>
      </w:pPr>
    </w:p>
    <w:p w14:paraId="4A57DDA3" w14:textId="77777777" w:rsidR="00877CD6" w:rsidRDefault="007D1C80">
      <w:pPr>
        <w:pStyle w:val="normalformulaire"/>
        <w:jc w:val="both"/>
        <w:rPr>
          <w:rFonts w:cs="Arial"/>
          <w:b/>
          <w:caps/>
          <w:color w:val="FFFFFF"/>
          <w:szCs w:val="16"/>
        </w:rPr>
      </w:pPr>
      <w:r>
        <w:rPr>
          <w:noProof/>
          <w:szCs w:val="16"/>
          <w:lang w:eastAsia="fr-FR" w:bidi="ar-SA"/>
        </w:rPr>
        <mc:AlternateContent>
          <mc:Choice Requires="wps">
            <w:drawing>
              <wp:anchor distT="0" distB="0" distL="114300" distR="114300" simplePos="0" relativeHeight="7" behindDoc="1" locked="0" layoutInCell="1" allowOverlap="1" wp14:anchorId="47787E8E" wp14:editId="749BEE17">
                <wp:simplePos x="0" y="0"/>
                <wp:positionH relativeFrom="column">
                  <wp:posOffset>6463665</wp:posOffset>
                </wp:positionH>
                <wp:positionV relativeFrom="paragraph">
                  <wp:posOffset>303972</wp:posOffset>
                </wp:positionV>
                <wp:extent cx="3481200" cy="853559"/>
                <wp:effectExtent l="0" t="0" r="24000" b="22741"/>
                <wp:wrapNone/>
                <wp:docPr id="8" name="Cadre14"/>
                <wp:cNvGraphicFramePr/>
                <a:graphic xmlns:a="http://schemas.openxmlformats.org/drawingml/2006/main">
                  <a:graphicData uri="http://schemas.microsoft.com/office/word/2010/wordprocessingShape">
                    <wps:wsp>
                      <wps:cNvSpPr txBox="1"/>
                      <wps:spPr>
                        <a:xfrm>
                          <a:off x="0" y="0"/>
                          <a:ext cx="3481200" cy="853559"/>
                        </a:xfrm>
                        <a:prstGeom prst="rect">
                          <a:avLst/>
                        </a:prstGeom>
                        <a:solidFill>
                          <a:srgbClr val="FFFFFF"/>
                        </a:solidFill>
                        <a:ln w="9398">
                          <a:solidFill>
                            <a:srgbClr val="000000"/>
                          </a:solidFill>
                          <a:prstDash val="solid"/>
                        </a:ln>
                      </wps:spPr>
                      <wps:txbx>
                        <w:txbxContent>
                          <w:p w14:paraId="6E463ED5" w14:textId="77777777" w:rsidR="00877CD6" w:rsidRDefault="006E1FA7">
                            <w:pPr>
                              <w:pStyle w:val="Standard"/>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17E554D0" w14:textId="77777777" w:rsidR="00877CD6" w:rsidRDefault="006E1FA7">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53F36489" w14:textId="77777777" w:rsidR="00877CD6" w:rsidRDefault="006E1FA7">
                            <w:pPr>
                              <w:pStyle w:val="normalformulaire"/>
                              <w:rPr>
                                <w:sz w:val="14"/>
                              </w:rPr>
                            </w:pPr>
                            <w:r>
                              <w:rPr>
                                <w:sz w:val="14"/>
                              </w:rPr>
                              <w:t xml:space="preserve">Qualité : </w:t>
                            </w:r>
                            <w:r>
                              <w:rPr>
                                <w:color w:val="808080"/>
                                <w:sz w:val="14"/>
                              </w:rPr>
                              <w:t>____________________________________________________________</w:t>
                            </w:r>
                          </w:p>
                          <w:p w14:paraId="3B64C5B8" w14:textId="77777777" w:rsidR="00877CD6" w:rsidRDefault="006E1FA7">
                            <w:pPr>
                              <w:pStyle w:val="normalformulaire"/>
                              <w:rPr>
                                <w:sz w:val="14"/>
                              </w:rPr>
                            </w:pPr>
                            <w:r>
                              <w:rPr>
                                <w:sz w:val="14"/>
                              </w:rPr>
                              <w:t>Cachet et signature :</w:t>
                            </w:r>
                          </w:p>
                        </w:txbxContent>
                      </wps:txbx>
                      <wps:bodyPr vert="horz" wrap="none" lIns="91440" tIns="45720" rIns="91440" bIns="45720" compatLnSpc="0">
                        <a:noAutofit/>
                      </wps:bodyPr>
                    </wps:wsp>
                  </a:graphicData>
                </a:graphic>
              </wp:anchor>
            </w:drawing>
          </mc:Choice>
          <mc:Fallback>
            <w:pict>
              <v:shape w14:anchorId="47787E8E" id="Cadre14" o:spid="_x0000_s1028" type="#_x0000_t202" style="position:absolute;left:0;text-align:left;margin-left:508.95pt;margin-top:23.95pt;width:274.1pt;height:67.2pt;z-index:-50331647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" strokeweight=".74pt">
                <v:textbox>
                  <w:txbxContent>
                    <w:p w14:paraId="6E463ED5" w14:textId="77777777" w:rsidR="00877CD6" w:rsidRDefault="006E1FA7">
                      <w:pPr>
                        <w:pStyle w:val="Standard"/>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17E554D0" w14:textId="77777777" w:rsidR="00877CD6" w:rsidRDefault="006E1FA7">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53F36489" w14:textId="77777777" w:rsidR="00877CD6" w:rsidRDefault="006E1FA7">
                      <w:pPr>
                        <w:pStyle w:val="normalformulaire"/>
                        <w:rPr>
                          <w:sz w:val="14"/>
                        </w:rPr>
                      </w:pPr>
                      <w:r>
                        <w:rPr>
                          <w:sz w:val="14"/>
                        </w:rPr>
                        <w:t xml:space="preserve">Qualité : </w:t>
                      </w:r>
                      <w:r>
                        <w:rPr>
                          <w:color w:val="808080"/>
                          <w:sz w:val="14"/>
                        </w:rPr>
                        <w:t>____________________________________________________________</w:t>
                      </w:r>
                    </w:p>
                    <w:p w14:paraId="3B64C5B8" w14:textId="77777777" w:rsidR="00877CD6" w:rsidRDefault="006E1FA7">
                      <w:pPr>
                        <w:pStyle w:val="normalformulaire"/>
                        <w:rPr>
                          <w:sz w:val="14"/>
                        </w:rPr>
                      </w:pPr>
                      <w:r>
                        <w:rPr>
                          <w:sz w:val="14"/>
                        </w:rPr>
                        <w:t>Cachet et signature :</w:t>
                      </w:r>
                    </w:p>
                  </w:txbxContent>
                </v:textbox>
              </v:shape>
            </w:pict>
          </mc:Fallback>
        </mc:AlternateContent>
      </w:r>
      <w:r>
        <w:rPr>
          <w:noProof/>
          <w:szCs w:val="16"/>
          <w:lang w:eastAsia="fr-FR" w:bidi="ar-SA"/>
        </w:rPr>
        <mc:AlternateContent>
          <mc:Choice Requires="wps">
            <w:drawing>
              <wp:anchor distT="0" distB="0" distL="114300" distR="114300" simplePos="0" relativeHeight="6" behindDoc="1" locked="0" layoutInCell="1" allowOverlap="1" wp14:anchorId="1D09E6C3" wp14:editId="1FE68ACD">
                <wp:simplePos x="0" y="0"/>
                <wp:positionH relativeFrom="column">
                  <wp:posOffset>60960</wp:posOffset>
                </wp:positionH>
                <wp:positionV relativeFrom="paragraph">
                  <wp:posOffset>301459</wp:posOffset>
                </wp:positionV>
                <wp:extent cx="6353092" cy="853559"/>
                <wp:effectExtent l="0" t="0" r="10160" b="22860"/>
                <wp:wrapNone/>
                <wp:docPr id="7" name="Cadre13"/>
                <wp:cNvGraphicFramePr/>
                <a:graphic xmlns:a="http://schemas.openxmlformats.org/drawingml/2006/main">
                  <a:graphicData uri="http://schemas.microsoft.com/office/word/2010/wordprocessingShape">
                    <wps:wsp>
                      <wps:cNvSpPr txBox="1"/>
                      <wps:spPr>
                        <a:xfrm>
                          <a:off x="0" y="0"/>
                          <a:ext cx="6353092" cy="853559"/>
                        </a:xfrm>
                        <a:prstGeom prst="rect">
                          <a:avLst/>
                        </a:prstGeom>
                        <a:solidFill>
                          <a:srgbClr val="FFFFFF"/>
                        </a:solidFill>
                        <a:ln w="9398">
                          <a:solidFill>
                            <a:srgbClr val="000000"/>
                          </a:solidFill>
                          <a:prstDash val="solid"/>
                        </a:ln>
                      </wps:spPr>
                      <wps:txbx>
                        <w:txbxContent>
                          <w:p w14:paraId="7A823ED9" w14:textId="77777777" w:rsidR="00877CD6" w:rsidRDefault="006E1FA7">
                            <w:pPr>
                              <w:pStyle w:val="Standard"/>
                              <w:tabs>
                                <w:tab w:val="left" w:pos="4731"/>
                              </w:tabs>
                              <w:rPr>
                                <w:rFonts w:ascii="Tahoma" w:hAnsi="Tahoma" w:cs="Tahoma"/>
                                <w:sz w:val="14"/>
                              </w:rPr>
                            </w:pPr>
                            <w:r>
                              <w:rPr>
                                <w:rFonts w:ascii="Tahoma" w:hAnsi="Tahoma" w:cs="Tahoma"/>
                                <w:sz w:val="14"/>
                              </w:rPr>
                              <w:t xml:space="preserve">Obligatoire pour les structures publiques et les structures qualifiées de droit public dont l'autofinancement appelle du FEADER et pour valoir preuve </w:t>
                            </w:r>
                            <w:proofErr w:type="gramStart"/>
                            <w:r>
                              <w:rPr>
                                <w:rFonts w:ascii="Tahoma" w:hAnsi="Tahoma" w:cs="Tahoma"/>
                                <w:sz w:val="14"/>
                              </w:rPr>
                              <w:t>d’acquittement  :</w:t>
                            </w:r>
                            <w:proofErr w:type="gramEnd"/>
                            <w:r>
                              <w:rPr>
                                <w:rFonts w:ascii="Tahoma" w:hAnsi="Tahoma" w:cs="Tahoma"/>
                                <w:sz w:val="14"/>
                              </w:rPr>
                              <w:t xml:space="preserve">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71B2033D" w14:textId="77777777" w:rsidR="00877CD6" w:rsidRDefault="006E1FA7">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14:paraId="55333777" w14:textId="77777777" w:rsidR="00877CD6" w:rsidRDefault="006E1FA7">
                            <w:pPr>
                              <w:pStyle w:val="Standard"/>
                              <w:tabs>
                                <w:tab w:val="left" w:pos="4731"/>
                              </w:tabs>
                              <w:rPr>
                                <w:rFonts w:ascii="Tahoma" w:hAnsi="Tahoma" w:cs="Tahoma"/>
                                <w:sz w:val="14"/>
                              </w:rPr>
                            </w:pPr>
                            <w:r>
                              <w:rPr>
                                <w:rFonts w:ascii="Tahoma" w:hAnsi="Tahoma" w:cs="Tahoma"/>
                                <w:sz w:val="14"/>
                              </w:rPr>
                              <w:t>Nom, prénom de l'</w:t>
                            </w:r>
                            <w:r>
                              <w:rPr>
                                <w:rFonts w:ascii="Tahoma" w:hAnsi="Tahoma" w:cs="Tahoma"/>
                                <w:b/>
                                <w:bCs/>
                                <w:sz w:val="14"/>
                                <w:u w:val="single"/>
                              </w:rPr>
                              <w:t>agent</w:t>
                            </w:r>
                            <w:r>
                              <w:rPr>
                                <w:rFonts w:ascii="Tahoma" w:hAnsi="Tahoma" w:cs="Tahoma"/>
                                <w:sz w:val="14"/>
                                <w:u w:val="single"/>
                              </w:rPr>
                              <w:t xml:space="preserve"> </w:t>
                            </w:r>
                            <w:r>
                              <w:rPr>
                                <w:rFonts w:ascii="Tahoma" w:hAnsi="Tahoma" w:cs="Tahoma"/>
                                <w:b/>
                                <w:sz w:val="14"/>
                                <w:u w:val="single"/>
                              </w:rPr>
                              <w:t>comptable/du commissaire aux comptes/de l'expert aux comptes de la structure</w:t>
                            </w:r>
                            <w:r>
                              <w:rPr>
                                <w:rFonts w:ascii="Tahoma" w:hAnsi="Tahoma" w:cs="Tahoma"/>
                                <w:sz w:val="14"/>
                              </w:rPr>
                              <w:t xml:space="preserve"> : </w:t>
                            </w:r>
                            <w:r>
                              <w:rPr>
                                <w:rFonts w:ascii="Tahoma" w:hAnsi="Tahoma" w:cs="Tahoma"/>
                                <w:color w:val="808080"/>
                                <w:sz w:val="14"/>
                              </w:rPr>
                              <w:t>________________________</w:t>
                            </w:r>
                          </w:p>
                        </w:txbxContent>
                      </wps:txbx>
                      <wps:bodyPr vert="horz" wrap="square" lIns="91440" tIns="45720" rIns="91440" bIns="45720" compatLnSpc="0">
                        <a:noAutofit/>
                      </wps:bodyPr>
                    </wps:wsp>
                  </a:graphicData>
                </a:graphic>
                <wp14:sizeRelH relativeFrom="margin">
                  <wp14:pctWidth>0</wp14:pctWidth>
                </wp14:sizeRelH>
              </wp:anchor>
            </w:drawing>
          </mc:Choice>
          <mc:Fallback>
            <w:pict>
              <v:shape w14:anchorId="1D09E6C3" id="Cadre13" o:spid="_x0000_s1029" type="#_x0000_t202" style="position:absolute;left:0;text-align:left;margin-left:4.8pt;margin-top:23.75pt;width:500.25pt;height:67.2pt;z-index:-5033164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" strokeweight=".74pt">
                <v:textbox>
                  <w:txbxContent>
                    <w:p w14:paraId="7A823ED9" w14:textId="77777777" w:rsidR="00877CD6" w:rsidRDefault="006E1FA7">
                      <w:pPr>
                        <w:pStyle w:val="Standard"/>
                        <w:tabs>
                          <w:tab w:val="left" w:pos="4731"/>
                        </w:tabs>
                        <w:rPr>
                          <w:rFonts w:ascii="Tahoma" w:hAnsi="Tahoma" w:cs="Tahoma"/>
                          <w:sz w:val="14"/>
                        </w:rPr>
                      </w:pPr>
                      <w:r>
                        <w:rPr>
                          <w:rFonts w:ascii="Tahoma" w:hAnsi="Tahoma" w:cs="Tahoma"/>
                          <w:sz w:val="14"/>
                        </w:rPr>
                        <w:t xml:space="preserve">Obligatoire pour les structures publiques et les structures qualifiées de droit public dont l'autofinancement appelle du FEADER et pour valoir preuve </w:t>
                      </w:r>
                      <w:proofErr w:type="gramStart"/>
                      <w:r>
                        <w:rPr>
                          <w:rFonts w:ascii="Tahoma" w:hAnsi="Tahoma" w:cs="Tahoma"/>
                          <w:sz w:val="14"/>
                        </w:rPr>
                        <w:t>d’acquittement  :</w:t>
                      </w:r>
                      <w:proofErr w:type="gramEnd"/>
                      <w:r>
                        <w:rPr>
                          <w:rFonts w:ascii="Tahoma" w:hAnsi="Tahoma" w:cs="Tahoma"/>
                          <w:sz w:val="14"/>
                        </w:rPr>
                        <w:t xml:space="preserve">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71B2033D" w14:textId="77777777" w:rsidR="00877CD6" w:rsidRDefault="006E1FA7">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14:paraId="55333777" w14:textId="77777777" w:rsidR="00877CD6" w:rsidRDefault="006E1FA7">
                      <w:pPr>
                        <w:pStyle w:val="Standard"/>
                        <w:tabs>
                          <w:tab w:val="left" w:pos="4731"/>
                        </w:tabs>
                        <w:rPr>
                          <w:rFonts w:ascii="Tahoma" w:hAnsi="Tahoma" w:cs="Tahoma"/>
                          <w:sz w:val="14"/>
                        </w:rPr>
                      </w:pPr>
                      <w:r>
                        <w:rPr>
                          <w:rFonts w:ascii="Tahoma" w:hAnsi="Tahoma" w:cs="Tahoma"/>
                          <w:sz w:val="14"/>
                        </w:rPr>
                        <w:t>Nom, prénom de l'</w:t>
                      </w:r>
                      <w:r>
                        <w:rPr>
                          <w:rFonts w:ascii="Tahoma" w:hAnsi="Tahoma" w:cs="Tahoma"/>
                          <w:b/>
                          <w:bCs/>
                          <w:sz w:val="14"/>
                          <w:u w:val="single"/>
                        </w:rPr>
                        <w:t>agent</w:t>
                      </w:r>
                      <w:r>
                        <w:rPr>
                          <w:rFonts w:ascii="Tahoma" w:hAnsi="Tahoma" w:cs="Tahoma"/>
                          <w:sz w:val="14"/>
                          <w:u w:val="single"/>
                        </w:rPr>
                        <w:t xml:space="preserve"> </w:t>
                      </w:r>
                      <w:r>
                        <w:rPr>
                          <w:rFonts w:ascii="Tahoma" w:hAnsi="Tahoma" w:cs="Tahoma"/>
                          <w:b/>
                          <w:sz w:val="14"/>
                          <w:u w:val="single"/>
                        </w:rPr>
                        <w:t>comptable/du commissaire aux comptes/de l'expert aux comptes de la structure</w:t>
                      </w:r>
                      <w:r>
                        <w:rPr>
                          <w:rFonts w:ascii="Tahoma" w:hAnsi="Tahoma" w:cs="Tahoma"/>
                          <w:sz w:val="14"/>
                        </w:rPr>
                        <w:t xml:space="preserve"> : </w:t>
                      </w:r>
                      <w:r>
                        <w:rPr>
                          <w:rFonts w:ascii="Tahoma" w:hAnsi="Tahoma" w:cs="Tahoma"/>
                          <w:color w:val="808080"/>
                          <w:sz w:val="14"/>
                        </w:rPr>
                        <w:t>________________________</w:t>
                      </w:r>
                    </w:p>
                  </w:txbxContent>
                </v:textbox>
              </v:shape>
            </w:pict>
          </mc:Fallback>
        </mc:AlternateContent>
      </w:r>
    </w:p>
    <w:sectPr w:rsidR="00877CD6">
      <w:footerReference w:type="default" r:id="rId11"/>
      <w:pgSz w:w="16838" w:h="11906" w:orient="landscape"/>
      <w:pgMar w:top="720" w:right="567" w:bottom="888" w:left="567" w:header="720" w:footer="615"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23F8F" w14:textId="77777777" w:rsidR="004D639B" w:rsidRDefault="004D639B">
      <w:r>
        <w:separator/>
      </w:r>
    </w:p>
  </w:endnote>
  <w:endnote w:type="continuationSeparator" w:id="0">
    <w:p w14:paraId="34E388B4" w14:textId="77777777" w:rsidR="004D639B" w:rsidRDefault="004D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Times New Roman'">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onotype Sorts">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EUAlbertina, 'EU Albertina'">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Tahoma, Tahoma">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05A6" w14:textId="43C05DB3" w:rsidR="00533E22" w:rsidRDefault="006E1FA7">
    <w:pPr>
      <w:pStyle w:val="Pieddepage"/>
    </w:pPr>
    <w:r>
      <w:rPr>
        <w:rFonts w:ascii="Arial" w:hAnsi="Arial"/>
        <w:color w:val="008080"/>
        <w:sz w:val="18"/>
        <w:szCs w:val="18"/>
      </w:rPr>
      <w:tab/>
    </w:r>
    <w:r w:rsidR="00213AB7">
      <w:rPr>
        <w:rFonts w:ascii="Arial" w:hAnsi="Arial"/>
        <w:color w:val="008080"/>
        <w:sz w:val="18"/>
        <w:szCs w:val="18"/>
      </w:rPr>
      <w:t>AAP 2020</w:t>
    </w:r>
    <w:r>
      <w:rPr>
        <w:rFonts w:ascii="Arial" w:hAnsi="Arial"/>
        <w:color w:val="008080"/>
        <w:sz w:val="18"/>
        <w:szCs w:val="18"/>
      </w:rPr>
      <w:tab/>
      <w:t xml:space="preserve">Page </w:t>
    </w:r>
    <w:r>
      <w:rPr>
        <w:rFonts w:ascii="Arial" w:hAnsi="Arial"/>
        <w:b w:val="0"/>
        <w:bCs w:val="0"/>
        <w:color w:val="008080"/>
        <w:sz w:val="18"/>
        <w:szCs w:val="18"/>
      </w:rPr>
      <w:fldChar w:fldCharType="begin"/>
    </w:r>
    <w:r>
      <w:rPr>
        <w:rFonts w:ascii="Arial" w:hAnsi="Arial"/>
        <w:b w:val="0"/>
        <w:bCs w:val="0"/>
        <w:color w:val="008080"/>
        <w:sz w:val="18"/>
        <w:szCs w:val="18"/>
      </w:rPr>
      <w:instrText xml:space="preserve"> PAGE </w:instrText>
    </w:r>
    <w:r>
      <w:rPr>
        <w:rFonts w:ascii="Arial" w:hAnsi="Arial"/>
        <w:b w:val="0"/>
        <w:bCs w:val="0"/>
        <w:color w:val="008080"/>
        <w:sz w:val="18"/>
        <w:szCs w:val="18"/>
      </w:rPr>
      <w:fldChar w:fldCharType="separate"/>
    </w:r>
    <w:r w:rsidR="00213AB7">
      <w:rPr>
        <w:rFonts w:ascii="Arial" w:hAnsi="Arial"/>
        <w:b w:val="0"/>
        <w:bCs w:val="0"/>
        <w:noProof/>
        <w:color w:val="008080"/>
        <w:sz w:val="18"/>
        <w:szCs w:val="18"/>
      </w:rPr>
      <w:t>3</w:t>
    </w:r>
    <w:r>
      <w:rPr>
        <w:rFonts w:ascii="Arial" w:hAnsi="Arial"/>
        <w:b w:val="0"/>
        <w:bCs w:val="0"/>
        <w:color w:val="008080"/>
        <w:sz w:val="18"/>
        <w:szCs w:val="18"/>
      </w:rPr>
      <w:fldChar w:fldCharType="end"/>
    </w:r>
    <w:r>
      <w:rPr>
        <w:rFonts w:ascii="Arial" w:hAnsi="Arial"/>
        <w:color w:val="008080"/>
        <w:sz w:val="18"/>
        <w:szCs w:val="18"/>
      </w:rPr>
      <w:t xml:space="preserve"> / </w:t>
    </w:r>
    <w:r>
      <w:rPr>
        <w:rFonts w:ascii="Arial" w:hAnsi="Arial"/>
        <w:b w:val="0"/>
        <w:bCs w:val="0"/>
        <w:color w:val="008080"/>
        <w:sz w:val="18"/>
        <w:szCs w:val="18"/>
      </w:rPr>
      <w:fldChar w:fldCharType="begin"/>
    </w:r>
    <w:r>
      <w:rPr>
        <w:rFonts w:ascii="Arial" w:hAnsi="Arial"/>
        <w:b w:val="0"/>
        <w:bCs w:val="0"/>
        <w:color w:val="008080"/>
        <w:sz w:val="18"/>
        <w:szCs w:val="18"/>
      </w:rPr>
      <w:instrText xml:space="preserve"> NUMPAGES </w:instrText>
    </w:r>
    <w:r>
      <w:rPr>
        <w:rFonts w:ascii="Arial" w:hAnsi="Arial"/>
        <w:b w:val="0"/>
        <w:bCs w:val="0"/>
        <w:color w:val="008080"/>
        <w:sz w:val="18"/>
        <w:szCs w:val="18"/>
      </w:rPr>
      <w:fldChar w:fldCharType="separate"/>
    </w:r>
    <w:r w:rsidR="00213AB7">
      <w:rPr>
        <w:rFonts w:ascii="Arial" w:hAnsi="Arial"/>
        <w:b w:val="0"/>
        <w:bCs w:val="0"/>
        <w:noProof/>
        <w:color w:val="008080"/>
        <w:sz w:val="18"/>
        <w:szCs w:val="18"/>
      </w:rPr>
      <w:t>6</w:t>
    </w:r>
    <w:r>
      <w:rPr>
        <w:rFonts w:ascii="Arial" w:hAnsi="Arial"/>
        <w:b w:val="0"/>
        <w:bCs w:val="0"/>
        <w:color w:val="00808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C136" w14:textId="1048E9FB" w:rsidR="00533E22" w:rsidRDefault="00213AB7" w:rsidP="00FA29F0">
    <w:pPr>
      <w:pStyle w:val="Pieddepage"/>
      <w:jc w:val="left"/>
    </w:pPr>
    <w:r>
      <w:rPr>
        <w:rFonts w:ascii="Arial" w:hAnsi="Arial"/>
        <w:color w:val="008080"/>
        <w:sz w:val="18"/>
        <w:szCs w:val="18"/>
      </w:rPr>
      <w:t>AAP 2020</w:t>
    </w:r>
    <w:r w:rsidR="006E1FA7">
      <w:rPr>
        <w:rFonts w:ascii="Arial" w:hAnsi="Arial"/>
        <w:color w:val="008080"/>
        <w:sz w:val="18"/>
        <w:szCs w:val="18"/>
      </w:rPr>
      <w:br/>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t xml:space="preserve">Page </w:t>
    </w:r>
    <w:r w:rsidR="006E1FA7">
      <w:rPr>
        <w:rFonts w:ascii="Arial" w:hAnsi="Arial"/>
        <w:b w:val="0"/>
        <w:bCs w:val="0"/>
        <w:color w:val="008080"/>
        <w:sz w:val="18"/>
        <w:szCs w:val="18"/>
      </w:rPr>
      <w:fldChar w:fldCharType="begin"/>
    </w:r>
    <w:r w:rsidR="006E1FA7">
      <w:rPr>
        <w:rFonts w:ascii="Arial" w:hAnsi="Arial"/>
        <w:b w:val="0"/>
        <w:bCs w:val="0"/>
        <w:color w:val="008080"/>
        <w:sz w:val="18"/>
        <w:szCs w:val="18"/>
      </w:rPr>
      <w:instrText xml:space="preserve"> PAGE </w:instrText>
    </w:r>
    <w:r w:rsidR="006E1FA7">
      <w:rPr>
        <w:rFonts w:ascii="Arial" w:hAnsi="Arial"/>
        <w:b w:val="0"/>
        <w:bCs w:val="0"/>
        <w:color w:val="008080"/>
        <w:sz w:val="18"/>
        <w:szCs w:val="18"/>
      </w:rPr>
      <w:fldChar w:fldCharType="separate"/>
    </w:r>
    <w:r>
      <w:rPr>
        <w:rFonts w:ascii="Arial" w:hAnsi="Arial"/>
        <w:b w:val="0"/>
        <w:bCs w:val="0"/>
        <w:noProof/>
        <w:color w:val="008080"/>
        <w:sz w:val="18"/>
        <w:szCs w:val="18"/>
      </w:rPr>
      <w:t>5</w:t>
    </w:r>
    <w:r w:rsidR="006E1FA7">
      <w:rPr>
        <w:rFonts w:ascii="Arial" w:hAnsi="Arial"/>
        <w:b w:val="0"/>
        <w:bCs w:val="0"/>
        <w:color w:val="008080"/>
        <w:sz w:val="18"/>
        <w:szCs w:val="18"/>
      </w:rPr>
      <w:fldChar w:fldCharType="end"/>
    </w:r>
    <w:r w:rsidR="006E1FA7">
      <w:rPr>
        <w:rFonts w:ascii="Arial" w:hAnsi="Arial"/>
        <w:color w:val="008080"/>
        <w:sz w:val="18"/>
        <w:szCs w:val="18"/>
      </w:rPr>
      <w:t xml:space="preserve"> / </w:t>
    </w:r>
    <w:r w:rsidR="006E1FA7">
      <w:rPr>
        <w:rFonts w:ascii="Arial" w:hAnsi="Arial"/>
        <w:b w:val="0"/>
        <w:bCs w:val="0"/>
        <w:color w:val="008080"/>
        <w:sz w:val="18"/>
        <w:szCs w:val="18"/>
      </w:rPr>
      <w:fldChar w:fldCharType="begin"/>
    </w:r>
    <w:r w:rsidR="006E1FA7">
      <w:rPr>
        <w:rFonts w:ascii="Arial" w:hAnsi="Arial"/>
        <w:b w:val="0"/>
        <w:bCs w:val="0"/>
        <w:color w:val="008080"/>
        <w:sz w:val="18"/>
        <w:szCs w:val="18"/>
      </w:rPr>
      <w:instrText xml:space="preserve"> NUMPAGES </w:instrText>
    </w:r>
    <w:r w:rsidR="006E1FA7">
      <w:rPr>
        <w:rFonts w:ascii="Arial" w:hAnsi="Arial"/>
        <w:b w:val="0"/>
        <w:bCs w:val="0"/>
        <w:color w:val="008080"/>
        <w:sz w:val="18"/>
        <w:szCs w:val="18"/>
      </w:rPr>
      <w:fldChar w:fldCharType="separate"/>
    </w:r>
    <w:r>
      <w:rPr>
        <w:rFonts w:ascii="Arial" w:hAnsi="Arial"/>
        <w:b w:val="0"/>
        <w:bCs w:val="0"/>
        <w:noProof/>
        <w:color w:val="008080"/>
        <w:sz w:val="18"/>
        <w:szCs w:val="18"/>
      </w:rPr>
      <w:t>6</w:t>
    </w:r>
    <w:r w:rsidR="006E1FA7">
      <w:rPr>
        <w:rFonts w:ascii="Arial" w:hAnsi="Arial"/>
        <w:b w:val="0"/>
        <w:bCs w:val="0"/>
        <w:color w:val="008080"/>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C551" w14:textId="58066220" w:rsidR="00533E22" w:rsidRDefault="00213AB7" w:rsidP="007D1C80">
    <w:pPr>
      <w:pStyle w:val="Pieddepage"/>
      <w:jc w:val="left"/>
    </w:pPr>
    <w:r>
      <w:rPr>
        <w:rFonts w:ascii="Arial" w:hAnsi="Arial"/>
        <w:color w:val="008080"/>
        <w:sz w:val="18"/>
        <w:szCs w:val="18"/>
      </w:rPr>
      <w:t>AAP 2020</w:t>
    </w:r>
    <w:r w:rsidR="006E1FA7">
      <w:rPr>
        <w:rFonts w:ascii="Arial" w:hAnsi="Arial"/>
        <w:color w:val="008080"/>
        <w:sz w:val="18"/>
        <w:szCs w:val="18"/>
      </w:rPr>
      <w:br/>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r>
    <w:r w:rsidR="006E1FA7">
      <w:rPr>
        <w:rFonts w:ascii="Arial" w:hAnsi="Arial"/>
        <w:color w:val="008080"/>
        <w:sz w:val="18"/>
        <w:szCs w:val="18"/>
      </w:rPr>
      <w:tab/>
      <w:t xml:space="preserve">Page </w:t>
    </w:r>
    <w:r w:rsidR="006E1FA7">
      <w:rPr>
        <w:rFonts w:ascii="Arial" w:hAnsi="Arial"/>
        <w:b w:val="0"/>
        <w:bCs w:val="0"/>
        <w:color w:val="008080"/>
        <w:sz w:val="18"/>
        <w:szCs w:val="18"/>
      </w:rPr>
      <w:fldChar w:fldCharType="begin"/>
    </w:r>
    <w:r w:rsidR="006E1FA7">
      <w:rPr>
        <w:rFonts w:ascii="Arial" w:hAnsi="Arial"/>
        <w:b w:val="0"/>
        <w:bCs w:val="0"/>
        <w:color w:val="008080"/>
        <w:sz w:val="18"/>
        <w:szCs w:val="18"/>
      </w:rPr>
      <w:instrText xml:space="preserve"> PAGE </w:instrText>
    </w:r>
    <w:r w:rsidR="006E1FA7">
      <w:rPr>
        <w:rFonts w:ascii="Arial" w:hAnsi="Arial"/>
        <w:b w:val="0"/>
        <w:bCs w:val="0"/>
        <w:color w:val="008080"/>
        <w:sz w:val="18"/>
        <w:szCs w:val="18"/>
      </w:rPr>
      <w:fldChar w:fldCharType="separate"/>
    </w:r>
    <w:r>
      <w:rPr>
        <w:rFonts w:ascii="Arial" w:hAnsi="Arial"/>
        <w:b w:val="0"/>
        <w:bCs w:val="0"/>
        <w:noProof/>
        <w:color w:val="008080"/>
        <w:sz w:val="18"/>
        <w:szCs w:val="18"/>
      </w:rPr>
      <w:t>6</w:t>
    </w:r>
    <w:r w:rsidR="006E1FA7">
      <w:rPr>
        <w:rFonts w:ascii="Arial" w:hAnsi="Arial"/>
        <w:b w:val="0"/>
        <w:bCs w:val="0"/>
        <w:color w:val="008080"/>
        <w:sz w:val="18"/>
        <w:szCs w:val="18"/>
      </w:rPr>
      <w:fldChar w:fldCharType="end"/>
    </w:r>
    <w:r w:rsidR="006E1FA7">
      <w:rPr>
        <w:rFonts w:ascii="Arial" w:hAnsi="Arial"/>
        <w:color w:val="008080"/>
        <w:sz w:val="18"/>
        <w:szCs w:val="18"/>
      </w:rPr>
      <w:t xml:space="preserve"> / </w:t>
    </w:r>
    <w:r w:rsidR="006E1FA7">
      <w:rPr>
        <w:rFonts w:ascii="Arial" w:hAnsi="Arial"/>
        <w:b w:val="0"/>
        <w:bCs w:val="0"/>
        <w:color w:val="008080"/>
        <w:sz w:val="18"/>
        <w:szCs w:val="18"/>
      </w:rPr>
      <w:fldChar w:fldCharType="begin"/>
    </w:r>
    <w:r w:rsidR="006E1FA7">
      <w:rPr>
        <w:rFonts w:ascii="Arial" w:hAnsi="Arial"/>
        <w:b w:val="0"/>
        <w:bCs w:val="0"/>
        <w:color w:val="008080"/>
        <w:sz w:val="18"/>
        <w:szCs w:val="18"/>
      </w:rPr>
      <w:instrText xml:space="preserve"> NUMPAGES </w:instrText>
    </w:r>
    <w:r w:rsidR="006E1FA7">
      <w:rPr>
        <w:rFonts w:ascii="Arial" w:hAnsi="Arial"/>
        <w:b w:val="0"/>
        <w:bCs w:val="0"/>
        <w:color w:val="008080"/>
        <w:sz w:val="18"/>
        <w:szCs w:val="18"/>
      </w:rPr>
      <w:fldChar w:fldCharType="separate"/>
    </w:r>
    <w:r>
      <w:rPr>
        <w:rFonts w:ascii="Arial" w:hAnsi="Arial"/>
        <w:b w:val="0"/>
        <w:bCs w:val="0"/>
        <w:noProof/>
        <w:color w:val="008080"/>
        <w:sz w:val="18"/>
        <w:szCs w:val="18"/>
      </w:rPr>
      <w:t>6</w:t>
    </w:r>
    <w:r w:rsidR="006E1FA7">
      <w:rPr>
        <w:rFonts w:ascii="Arial" w:hAnsi="Arial"/>
        <w:b w:val="0"/>
        <w:bCs w:val="0"/>
        <w:color w:val="00808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52043" w14:textId="77777777" w:rsidR="004D639B" w:rsidRDefault="004D639B">
      <w:r>
        <w:rPr>
          <w:color w:val="000000"/>
        </w:rPr>
        <w:separator/>
      </w:r>
    </w:p>
  </w:footnote>
  <w:footnote w:type="continuationSeparator" w:id="0">
    <w:p w14:paraId="6121926A" w14:textId="77777777" w:rsidR="004D639B" w:rsidRDefault="004D63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654CE"/>
    <w:multiLevelType w:val="multilevel"/>
    <w:tmpl w:val="73505BA4"/>
    <w:lvl w:ilvl="0">
      <w:numFmt w:val="bullet"/>
      <w:lvlText w:val="•"/>
      <w:lvlJc w:val="left"/>
      <w:pPr>
        <w:ind w:left="720" w:hanging="360"/>
      </w:pPr>
      <w:rPr>
        <w:rFonts w:ascii="StarSymbol, 'Times New Roman'" w:eastAsia="StarSymbol, 'Times New Roman'" w:hAnsi="StarSymbol, 'Times New Roman'" w:cs="Wingdings"/>
        <w:sz w:val="18"/>
        <w:szCs w:val="18"/>
      </w:rPr>
    </w:lvl>
    <w:lvl w:ilvl="1">
      <w:numFmt w:val="bullet"/>
      <w:lvlText w:val="◦"/>
      <w:lvlJc w:val="left"/>
      <w:pPr>
        <w:ind w:left="1080" w:hanging="360"/>
      </w:pPr>
      <w:rPr>
        <w:rFonts w:ascii="StarSymbol, 'Times New Roman'" w:eastAsia="StarSymbol, 'Times New Roman'" w:hAnsi="StarSymbol, 'Times New Roman'" w:cs="Wingdings"/>
        <w:sz w:val="18"/>
        <w:szCs w:val="18"/>
      </w:rPr>
    </w:lvl>
    <w:lvl w:ilvl="2">
      <w:numFmt w:val="bullet"/>
      <w:lvlText w:val="▪"/>
      <w:lvlJc w:val="left"/>
      <w:pPr>
        <w:ind w:left="1440" w:hanging="360"/>
      </w:pPr>
      <w:rPr>
        <w:rFonts w:ascii="StarSymbol, 'Times New Roman'" w:eastAsia="StarSymbol, 'Times New Roman'" w:hAnsi="StarSymbol, 'Times New Roman'" w:cs="Wingdings"/>
        <w:sz w:val="18"/>
        <w:szCs w:val="18"/>
      </w:rPr>
    </w:lvl>
    <w:lvl w:ilvl="3">
      <w:numFmt w:val="bullet"/>
      <w:lvlText w:val="•"/>
      <w:lvlJc w:val="left"/>
      <w:pPr>
        <w:ind w:left="1800" w:hanging="360"/>
      </w:pPr>
      <w:rPr>
        <w:rFonts w:ascii="StarSymbol, 'Times New Roman'" w:eastAsia="StarSymbol, 'Times New Roman'" w:hAnsi="StarSymbol, 'Times New Roman'" w:cs="Wingdings"/>
        <w:sz w:val="18"/>
        <w:szCs w:val="18"/>
      </w:rPr>
    </w:lvl>
    <w:lvl w:ilvl="4">
      <w:numFmt w:val="bullet"/>
      <w:lvlText w:val="◦"/>
      <w:lvlJc w:val="left"/>
      <w:pPr>
        <w:ind w:left="2160" w:hanging="360"/>
      </w:pPr>
      <w:rPr>
        <w:rFonts w:ascii="StarSymbol, 'Times New Roman'" w:eastAsia="StarSymbol, 'Times New Roman'" w:hAnsi="StarSymbol, 'Times New Roman'" w:cs="Wingdings"/>
        <w:sz w:val="18"/>
        <w:szCs w:val="18"/>
      </w:rPr>
    </w:lvl>
    <w:lvl w:ilvl="5">
      <w:numFmt w:val="bullet"/>
      <w:lvlText w:val="▪"/>
      <w:lvlJc w:val="left"/>
      <w:pPr>
        <w:ind w:left="2520" w:hanging="360"/>
      </w:pPr>
      <w:rPr>
        <w:rFonts w:ascii="StarSymbol, 'Times New Roman'" w:eastAsia="StarSymbol, 'Times New Roman'" w:hAnsi="StarSymbol, 'Times New Roman'" w:cs="Wingdings"/>
        <w:sz w:val="18"/>
        <w:szCs w:val="18"/>
      </w:rPr>
    </w:lvl>
    <w:lvl w:ilvl="6">
      <w:numFmt w:val="bullet"/>
      <w:lvlText w:val="•"/>
      <w:lvlJc w:val="left"/>
      <w:pPr>
        <w:ind w:left="2880" w:hanging="360"/>
      </w:pPr>
      <w:rPr>
        <w:rFonts w:ascii="StarSymbol, 'Times New Roman'" w:eastAsia="StarSymbol, 'Times New Roman'" w:hAnsi="StarSymbol, 'Times New Roman'" w:cs="Wingdings"/>
        <w:sz w:val="18"/>
        <w:szCs w:val="18"/>
      </w:rPr>
    </w:lvl>
    <w:lvl w:ilvl="7">
      <w:numFmt w:val="bullet"/>
      <w:lvlText w:val="◦"/>
      <w:lvlJc w:val="left"/>
      <w:pPr>
        <w:ind w:left="3240" w:hanging="360"/>
      </w:pPr>
      <w:rPr>
        <w:rFonts w:ascii="StarSymbol, 'Times New Roman'" w:eastAsia="StarSymbol, 'Times New Roman'" w:hAnsi="StarSymbol, 'Times New Roman'" w:cs="Wingdings"/>
        <w:sz w:val="18"/>
        <w:szCs w:val="18"/>
      </w:rPr>
    </w:lvl>
    <w:lvl w:ilvl="8">
      <w:numFmt w:val="bullet"/>
      <w:lvlText w:val="▪"/>
      <w:lvlJc w:val="left"/>
      <w:pPr>
        <w:ind w:left="3600" w:hanging="360"/>
      </w:pPr>
      <w:rPr>
        <w:rFonts w:ascii="StarSymbol, 'Times New Roman'" w:eastAsia="StarSymbol, 'Times New Roman'" w:hAnsi="StarSymbol, 'Times New Roman'" w:cs="Wingdings"/>
        <w:sz w:val="18"/>
        <w:szCs w:val="18"/>
      </w:rPr>
    </w:lvl>
  </w:abstractNum>
  <w:abstractNum w:abstractNumId="1" w15:restartNumberingAfterBreak="0">
    <w:nsid w:val="1B5B305C"/>
    <w:multiLevelType w:val="multilevel"/>
    <w:tmpl w:val="EC3E9A00"/>
    <w:styleLink w:val="WW8Num3"/>
    <w:lvl w:ilvl="0">
      <w:numFmt w:val="bullet"/>
      <w:lvlText w:val=""/>
      <w:lvlJc w:val="left"/>
      <w:pPr>
        <w:ind w:left="360" w:firstLine="0"/>
      </w:pPr>
      <w:rPr>
        <w:rFonts w:ascii="Symbol" w:hAnsi="Symbol" w:cs="Symbol"/>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223C2047"/>
    <w:multiLevelType w:val="multilevel"/>
    <w:tmpl w:val="EA2E75E8"/>
    <w:styleLink w:val="Liste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3" w15:restartNumberingAfterBreak="0">
    <w:nsid w:val="23553031"/>
    <w:multiLevelType w:val="multilevel"/>
    <w:tmpl w:val="1C0430F4"/>
    <w:styleLink w:val="List11"/>
    <w:lvl w:ilvl="0">
      <w:numFmt w:val="bullet"/>
      <w:pStyle w:val="PuceCRLRPoin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 w15:restartNumberingAfterBreak="0">
    <w:nsid w:val="24CB399C"/>
    <w:multiLevelType w:val="multilevel"/>
    <w:tmpl w:val="A0AEAF72"/>
    <w:styleLink w:val="Liste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5" w15:restartNumberingAfterBreak="0">
    <w:nsid w:val="32F93BC9"/>
    <w:multiLevelType w:val="multilevel"/>
    <w:tmpl w:val="AC6E754C"/>
    <w:styleLink w:val="Liste21"/>
    <w:lvl w:ilvl="0">
      <w:numFmt w:val="bullet"/>
      <w:pStyle w:val="PuceCRLRTir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6"/>
      </w:pPr>
      <w:rPr>
        <w:rFonts w:ascii="OpenSymbol" w:hAnsi="OpenSymbol"/>
      </w:rPr>
    </w:lvl>
    <w:lvl w:ilvl="3">
      <w:numFmt w:val="bullet"/>
      <w:lvlText w:val="–"/>
      <w:lvlJc w:val="left"/>
      <w:pPr>
        <w:ind w:left="170" w:firstLine="0"/>
      </w:pPr>
      <w:rPr>
        <w:rFonts w:ascii="OpenSymbol" w:hAnsi="OpenSymbol"/>
      </w:rPr>
    </w:lvl>
    <w:lvl w:ilvl="4">
      <w:numFmt w:val="bullet"/>
      <w:lvlText w:val="–"/>
      <w:lvlJc w:val="left"/>
      <w:pPr>
        <w:ind w:left="170" w:firstLine="0"/>
      </w:pPr>
      <w:rPr>
        <w:rFonts w:ascii="OpenSymbol" w:hAnsi="OpenSymbol"/>
      </w:rPr>
    </w:lvl>
    <w:lvl w:ilvl="5">
      <w:numFmt w:val="bullet"/>
      <w:lvlText w:val="–"/>
      <w:lvlJc w:val="left"/>
      <w:pPr>
        <w:ind w:left="170" w:firstLine="0"/>
      </w:pPr>
      <w:rPr>
        <w:rFonts w:ascii="OpenSymbol" w:hAnsi="OpenSymbol"/>
      </w:rPr>
    </w:lvl>
    <w:lvl w:ilvl="6">
      <w:numFmt w:val="bullet"/>
      <w:lvlText w:val="–"/>
      <w:lvlJc w:val="left"/>
      <w:pPr>
        <w:ind w:left="170" w:firstLine="0"/>
      </w:pPr>
      <w:rPr>
        <w:rFonts w:ascii="OpenSymbol" w:hAnsi="OpenSymbol"/>
      </w:rPr>
    </w:lvl>
    <w:lvl w:ilvl="7">
      <w:numFmt w:val="bullet"/>
      <w:lvlText w:val="–"/>
      <w:lvlJc w:val="left"/>
      <w:pPr>
        <w:ind w:left="170" w:firstLine="0"/>
      </w:pPr>
      <w:rPr>
        <w:rFonts w:ascii="OpenSymbol" w:hAnsi="OpenSymbol"/>
      </w:rPr>
    </w:lvl>
    <w:lvl w:ilvl="8">
      <w:numFmt w:val="bullet"/>
      <w:lvlText w:val="–"/>
      <w:lvlJc w:val="left"/>
      <w:pPr>
        <w:ind w:left="170" w:firstLine="0"/>
      </w:pPr>
      <w:rPr>
        <w:rFonts w:ascii="OpenSymbol" w:hAnsi="OpenSymbol"/>
      </w:rPr>
    </w:lvl>
  </w:abstractNum>
  <w:abstractNum w:abstractNumId="6" w15:restartNumberingAfterBreak="0">
    <w:nsid w:val="37185C6E"/>
    <w:multiLevelType w:val="multilevel"/>
    <w:tmpl w:val="71C40E14"/>
    <w:styleLink w:val="WW8Num2"/>
    <w:lvl w:ilvl="0">
      <w:start w:val="1"/>
      <w:numFmt w:val="decimal"/>
      <w:lvlText w:val="(%1)"/>
      <w:lvlJc w:val="left"/>
      <w:rPr>
        <w:rFonts w:ascii="Monotype Sorts" w:hAnsi="Monotype Sorts" w:cs="Monotype Sort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79F0ABA"/>
    <w:multiLevelType w:val="multilevel"/>
    <w:tmpl w:val="58588862"/>
    <w:styleLink w:val="Numbering21"/>
    <w:lvl w:ilvl="0">
      <w:start w:val="1"/>
      <w:numFmt w:val="decimal"/>
      <w:lvlText w:val="%1."/>
      <w:lvlJc w:val="left"/>
      <w:pPr>
        <w:ind w:left="283" w:hanging="283"/>
      </w:pPr>
    </w:lvl>
    <w:lvl w:ilvl="1">
      <w:start w:val="2"/>
      <w:numFmt w:val="decimal"/>
      <w:lvlText w:val="%1.%2."/>
      <w:lvlJc w:val="left"/>
      <w:pPr>
        <w:ind w:left="566" w:hanging="283"/>
      </w:pPr>
    </w:lvl>
    <w:lvl w:ilvl="2">
      <w:start w:val="3"/>
      <w:numFmt w:val="decimal"/>
      <w:lvlText w:val="%1.%2.%3."/>
      <w:lvlJc w:val="left"/>
      <w:pPr>
        <w:ind w:left="1133" w:hanging="567"/>
      </w:pPr>
    </w:lvl>
    <w:lvl w:ilvl="3">
      <w:start w:val="4"/>
      <w:numFmt w:val="decimal"/>
      <w:lvlText w:val="%1.%2.%3.%4."/>
      <w:lvlJc w:val="left"/>
      <w:pPr>
        <w:ind w:left="1842" w:hanging="709"/>
      </w:pPr>
    </w:lvl>
    <w:lvl w:ilvl="4">
      <w:start w:val="5"/>
      <w:numFmt w:val="decimal"/>
      <w:lvlText w:val="%1.%2.%3.%4.%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8" w15:restartNumberingAfterBreak="0">
    <w:nsid w:val="385D0137"/>
    <w:multiLevelType w:val="multilevel"/>
    <w:tmpl w:val="A8648C24"/>
    <w:styleLink w:val="WW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3AB61C49"/>
    <w:multiLevelType w:val="multilevel"/>
    <w:tmpl w:val="94109FA0"/>
    <w:styleLink w:val="Liste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10" w15:restartNumberingAfterBreak="0">
    <w:nsid w:val="4DAC0866"/>
    <w:multiLevelType w:val="multilevel"/>
    <w:tmpl w:val="B46E7182"/>
    <w:styleLink w:val="Outlin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 w15:restartNumberingAfterBreak="0">
    <w:nsid w:val="5F5F1BEF"/>
    <w:multiLevelType w:val="multilevel"/>
    <w:tmpl w:val="C21C67A2"/>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2" w15:restartNumberingAfterBreak="0">
    <w:nsid w:val="668D765D"/>
    <w:multiLevelType w:val="multilevel"/>
    <w:tmpl w:val="2F202DC4"/>
    <w:styleLink w:val="WWNum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3" w15:restartNumberingAfterBreak="0">
    <w:nsid w:val="72BF6AB1"/>
    <w:multiLevelType w:val="multilevel"/>
    <w:tmpl w:val="964A3818"/>
    <w:styleLink w:val="Numbering11"/>
    <w:lvl w:ilvl="0">
      <w:start w:val="1"/>
      <w:numFmt w:val="decimal"/>
      <w:lvlText w:val="%1."/>
      <w:lvlJc w:val="left"/>
      <w:pPr>
        <w:ind w:left="283" w:hanging="283"/>
      </w:pPr>
    </w:lvl>
    <w:lvl w:ilvl="1">
      <w:start w:val="1"/>
      <w:numFmt w:val="decimal"/>
      <w:lvlText w:val="%1.%2."/>
      <w:lvlJc w:val="left"/>
      <w:pPr>
        <w:ind w:left="794" w:hanging="511"/>
      </w:pPr>
    </w:lvl>
    <w:lvl w:ilvl="2">
      <w:start w:val="1"/>
      <w:numFmt w:val="decimal"/>
      <w:lvlText w:val="%1.%2.%3."/>
      <w:lvlJc w:val="left"/>
      <w:pPr>
        <w:ind w:left="1587" w:hanging="793"/>
      </w:pPr>
    </w:lvl>
    <w:lvl w:ilvl="3">
      <w:start w:val="1"/>
      <w:numFmt w:val="decimal"/>
      <w:lvlText w:val="%1.%2.%3.%4."/>
      <w:lvlJc w:val="left"/>
      <w:pPr>
        <w:ind w:left="1134" w:hanging="283"/>
      </w:pPr>
    </w:lvl>
    <w:lvl w:ilvl="4">
      <w:start w:val="1"/>
      <w:numFmt w:val="decimal"/>
      <w:lvlText w:val="%1.%2.%3.%4.%5."/>
      <w:lvlJc w:val="left"/>
      <w:pPr>
        <w:ind w:left="1417" w:hanging="283"/>
      </w:pPr>
    </w:lvl>
    <w:lvl w:ilvl="5">
      <w:start w:val="1"/>
      <w:numFmt w:val="decimal"/>
      <w:lvlText w:val="%1.%2.%3.%4.%5.%6."/>
      <w:lvlJc w:val="left"/>
      <w:pPr>
        <w:ind w:left="1701" w:hanging="283"/>
      </w:pPr>
    </w:lvl>
    <w:lvl w:ilvl="6">
      <w:start w:val="1"/>
      <w:numFmt w:val="decimal"/>
      <w:lvlText w:val="%1.%2.%3.%4.%5.%6.%7."/>
      <w:lvlJc w:val="left"/>
      <w:pPr>
        <w:ind w:left="1984" w:hanging="283"/>
      </w:pPr>
    </w:lvl>
    <w:lvl w:ilvl="7">
      <w:start w:val="1"/>
      <w:numFmt w:val="decimal"/>
      <w:lvlText w:val="%1.%2.%3.%4.%5.%6.%7.%8."/>
      <w:lvlJc w:val="left"/>
      <w:pPr>
        <w:ind w:left="2268" w:hanging="283"/>
      </w:pPr>
    </w:lvl>
    <w:lvl w:ilvl="8">
      <w:start w:val="1"/>
      <w:numFmt w:val="decimal"/>
      <w:lvlText w:val="%1.%2.%3.%4.%5.%6.%7.%8.%9."/>
      <w:lvlJc w:val="left"/>
      <w:pPr>
        <w:ind w:left="2551" w:hanging="283"/>
      </w:pPr>
    </w:lvl>
  </w:abstractNum>
  <w:num w:numId="1">
    <w:abstractNumId w:val="10"/>
  </w:num>
  <w:num w:numId="2">
    <w:abstractNumId w:val="13"/>
  </w:num>
  <w:num w:numId="3">
    <w:abstractNumId w:val="7"/>
  </w:num>
  <w:num w:numId="4">
    <w:abstractNumId w:val="11"/>
  </w:num>
  <w:num w:numId="5">
    <w:abstractNumId w:val="3"/>
  </w:num>
  <w:num w:numId="6">
    <w:abstractNumId w:val="5"/>
  </w:num>
  <w:num w:numId="7">
    <w:abstractNumId w:val="9"/>
  </w:num>
  <w:num w:numId="8">
    <w:abstractNumId w:val="4"/>
  </w:num>
  <w:num w:numId="9">
    <w:abstractNumId w:val="2"/>
  </w:num>
  <w:num w:numId="10">
    <w:abstractNumId w:val="12"/>
  </w:num>
  <w:num w:numId="11">
    <w:abstractNumId w:val="1"/>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D6"/>
    <w:rsid w:val="001425CD"/>
    <w:rsid w:val="00170537"/>
    <w:rsid w:val="00213AB7"/>
    <w:rsid w:val="002B34D3"/>
    <w:rsid w:val="00384937"/>
    <w:rsid w:val="003C6377"/>
    <w:rsid w:val="0041172D"/>
    <w:rsid w:val="004945EE"/>
    <w:rsid w:val="004D639B"/>
    <w:rsid w:val="00587C72"/>
    <w:rsid w:val="00635AD2"/>
    <w:rsid w:val="006E1FA7"/>
    <w:rsid w:val="007D1C80"/>
    <w:rsid w:val="007E04D4"/>
    <w:rsid w:val="00801AE7"/>
    <w:rsid w:val="00836110"/>
    <w:rsid w:val="00873932"/>
    <w:rsid w:val="00877CD6"/>
    <w:rsid w:val="00885191"/>
    <w:rsid w:val="008C1E41"/>
    <w:rsid w:val="008D30FD"/>
    <w:rsid w:val="00992721"/>
    <w:rsid w:val="00A902DC"/>
    <w:rsid w:val="00AD7BEF"/>
    <w:rsid w:val="00B12540"/>
    <w:rsid w:val="00C02A56"/>
    <w:rsid w:val="00DA58CA"/>
    <w:rsid w:val="00E65460"/>
    <w:rsid w:val="00FA2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C1A3"/>
  <w15:docId w15:val="{C9038B84-8C85-4735-B9A2-B83CDE10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CRLR"/>
    <w:next w:val="StandardSaisieCorpsTexte"/>
    <w:pPr>
      <w:keepNext/>
      <w:numPr>
        <w:numId w:val="1"/>
      </w:numPr>
      <w:spacing w:before="113"/>
      <w:outlineLvl w:val="0"/>
    </w:pPr>
    <w:rPr>
      <w:sz w:val="28"/>
    </w:rPr>
  </w:style>
  <w:style w:type="paragraph" w:styleId="Titre2">
    <w:name w:val="heading 2"/>
    <w:basedOn w:val="Standard"/>
    <w:next w:val="StandardSaisieCorpsTexte"/>
    <w:pPr>
      <w:keepNext/>
      <w:numPr>
        <w:ilvl w:val="1"/>
        <w:numId w:val="1"/>
      </w:numPr>
      <w:spacing w:after="60"/>
      <w:outlineLvl w:val="1"/>
    </w:pPr>
    <w:rPr>
      <w:sz w:val="24"/>
    </w:rPr>
  </w:style>
  <w:style w:type="paragraph" w:styleId="Titre3">
    <w:name w:val="heading 3"/>
    <w:basedOn w:val="Standard"/>
    <w:next w:val="StandardSaisieCorpsTexte"/>
    <w:pPr>
      <w:keepNext/>
      <w:numPr>
        <w:ilvl w:val="2"/>
        <w:numId w:val="1"/>
      </w:numPr>
      <w:outlineLvl w:val="2"/>
    </w:pPr>
    <w:rPr>
      <w:rFonts w:ascii="Tahoma" w:eastAsia="Tahoma" w:hAnsi="Tahoma" w:cs="Tahoma"/>
      <w:u w:val="single"/>
    </w:rPr>
  </w:style>
  <w:style w:type="paragraph" w:styleId="Titre4">
    <w:name w:val="heading 4"/>
    <w:basedOn w:val="Standard"/>
    <w:next w:val="StandardSaisieCorpsTexte"/>
    <w:pPr>
      <w:keepNext/>
      <w:suppressAutoHyphens/>
      <w:ind w:left="3180" w:hanging="1050"/>
      <w:outlineLvl w:val="3"/>
    </w:pPr>
    <w:rPr>
      <w:sz w:val="24"/>
    </w:rPr>
  </w:style>
  <w:style w:type="paragraph" w:styleId="Titre5">
    <w:name w:val="heading 5"/>
    <w:basedOn w:val="Standard"/>
    <w:next w:val="Standard"/>
    <w:pPr>
      <w:keepNext/>
      <w:suppressAutoHyphens/>
      <w:outlineLvl w:val="4"/>
    </w:pPr>
    <w:rPr>
      <w:sz w:val="24"/>
    </w:rPr>
  </w:style>
  <w:style w:type="paragraph" w:styleId="Titre6">
    <w:name w:val="heading 6"/>
    <w:basedOn w:val="Standard"/>
    <w:next w:val="Standard"/>
    <w:pPr>
      <w:keepNext/>
      <w:suppressAutoHyphens/>
      <w:jc w:val="both"/>
      <w:outlineLvl w:val="5"/>
    </w:pPr>
    <w:rPr>
      <w:b/>
      <w:sz w:val="24"/>
      <w:u w:val="single"/>
    </w:rPr>
  </w:style>
  <w:style w:type="paragraph" w:styleId="Titre7">
    <w:name w:val="heading 7"/>
    <w:basedOn w:val="Standard"/>
    <w:next w:val="Standard"/>
    <w:pPr>
      <w:keepNext/>
      <w:outlineLvl w:val="6"/>
    </w:pPr>
    <w:rPr>
      <w:rFonts w:ascii="Arial" w:eastAsia="Arial" w:hAnsi="Arial" w:cs="Arial"/>
      <w:u w:val="single"/>
      <w:lang w:eastAsia="fr-FR"/>
    </w:rPr>
  </w:style>
  <w:style w:type="paragraph" w:styleId="Titre9">
    <w:name w:val="heading 9"/>
    <w:basedOn w:val="Standard"/>
    <w:next w:val="Standard"/>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rPr>
      <w:rFonts w:ascii="Verdana" w:eastAsia="Verdana" w:hAnsi="Verdana" w:cs="Verdana"/>
      <w:sz w:val="22"/>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TableContents">
    <w:name w:val="Table Contents"/>
    <w:basedOn w:val="Standard"/>
    <w:pPr>
      <w:suppressLineNumbers/>
    </w:pPr>
    <w:rPr>
      <w:sz w:val="21"/>
    </w:rPr>
  </w:style>
  <w:style w:type="paragraph" w:styleId="Pieddepage">
    <w:name w:val="footer"/>
    <w:basedOn w:val="StandardCRLR"/>
    <w:pPr>
      <w:suppressLineNumbers/>
      <w:tabs>
        <w:tab w:val="center" w:pos="4819"/>
        <w:tab w:val="right" w:pos="9638"/>
      </w:tabs>
    </w:pPr>
    <w:rPr>
      <w:sz w:val="21"/>
    </w:rPr>
  </w:style>
  <w:style w:type="paragraph" w:styleId="En-tte">
    <w:name w:val="header"/>
    <w:basedOn w:val="Standard"/>
    <w:pPr>
      <w:tabs>
        <w:tab w:val="left" w:pos="-10489"/>
        <w:tab w:val="center" w:pos="4536"/>
        <w:tab w:val="left" w:pos="5812"/>
        <w:tab w:val="right" w:pos="9072"/>
      </w:tabs>
      <w:suppressAutoHyphens/>
    </w:pPr>
  </w:style>
  <w:style w:type="paragraph" w:customStyle="1" w:styleId="Textbodyindent">
    <w:name w:val="Text body indent"/>
    <w:basedOn w:val="Standard"/>
    <w:pPr>
      <w:ind w:left="360"/>
      <w:jc w:val="both"/>
    </w:pPr>
    <w:rPr>
      <w:lang w:eastAsia="fr-FR"/>
    </w:rPr>
  </w:style>
  <w:style w:type="paragraph" w:customStyle="1" w:styleId="Table">
    <w:name w:val="Table"/>
    <w:basedOn w:val="Lgende"/>
  </w:style>
  <w:style w:type="paragraph" w:customStyle="1" w:styleId="TableHeading">
    <w:name w:val="Table Heading"/>
    <w:basedOn w:val="TableContents"/>
    <w:pPr>
      <w:jc w:val="center"/>
    </w:pPr>
    <w:rPr>
      <w:b/>
      <w:bCs/>
    </w:rPr>
  </w:style>
  <w:style w:type="paragraph" w:customStyle="1" w:styleId="Headerright">
    <w:name w:val="Header right"/>
    <w:basedOn w:val="Standard"/>
    <w:pPr>
      <w:suppressLineNumbers/>
      <w:tabs>
        <w:tab w:val="center" w:pos="4819"/>
        <w:tab w:val="right" w:pos="9638"/>
      </w:tabs>
    </w:pPr>
  </w:style>
  <w:style w:type="paragraph" w:customStyle="1" w:styleId="Addressee">
    <w:name w:val="Addressee"/>
    <w:basedOn w:val="Standard"/>
    <w:pPr>
      <w:suppressLineNumbers/>
      <w:spacing w:after="60"/>
      <w:ind w:left="6803"/>
    </w:pPr>
    <w:rPr>
      <w:sz w:val="21"/>
    </w:rPr>
  </w:style>
  <w:style w:type="paragraph" w:customStyle="1" w:styleId="Drawing">
    <w:name w:val="Drawing"/>
    <w:basedOn w:val="Lgende"/>
  </w:style>
  <w:style w:type="paragraph" w:customStyle="1" w:styleId="Framecontents">
    <w:name w:val="Frame contents"/>
    <w:basedOn w:val="Textbody"/>
  </w:style>
  <w:style w:type="paragraph" w:customStyle="1" w:styleId="Headerleft">
    <w:name w:val="Header left"/>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customStyle="1" w:styleId="Footerright">
    <w:name w:val="Footer right"/>
    <w:basedOn w:val="Standard"/>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Standard"/>
    <w:pPr>
      <w:jc w:val="both"/>
    </w:pPr>
    <w:rPr>
      <w:b/>
      <w:bCs/>
      <w:color w:val="000000"/>
      <w:sz w:val="24"/>
    </w:rPr>
  </w:style>
  <w:style w:type="paragraph" w:styleId="Signature">
    <w:name w:val="Signature"/>
    <w:basedOn w:val="Standard"/>
    <w:pPr>
      <w:suppressLineNumbers/>
    </w:pPr>
  </w:style>
  <w:style w:type="paragraph" w:styleId="Salutations">
    <w:name w:val="Salutation"/>
    <w:basedOn w:val="Standard"/>
    <w:pPr>
      <w:suppressLineNumbers/>
    </w:pPr>
  </w:style>
  <w:style w:type="paragraph" w:customStyle="1" w:styleId="Firstlineindent">
    <w:name w:val="First line indent"/>
    <w:basedOn w:val="Textbody"/>
    <w:pPr>
      <w:spacing w:after="0"/>
      <w:ind w:firstLine="283"/>
    </w:pPr>
  </w:style>
  <w:style w:type="paragraph" w:customStyle="1" w:styleId="ListIndent">
    <w:name w:val="List Indent"/>
    <w:basedOn w:val="Textbody"/>
    <w:pPr>
      <w:tabs>
        <w:tab w:val="left" w:pos="2835"/>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rPr>
      <w:sz w:val="21"/>
    </w:rPr>
  </w:style>
  <w:style w:type="paragraph" w:customStyle="1" w:styleId="StandardSaisieCorpsTexte">
    <w:name w:val="StandardSaisieCorpsTexte"/>
    <w:basedOn w:val="StandardCRLR"/>
    <w:pPr>
      <w:widowControl w:val="0"/>
      <w:tabs>
        <w:tab w:val="left" w:leader="dot" w:pos="9354"/>
      </w:tabs>
      <w:spacing w:before="113"/>
    </w:pPr>
    <w:rPr>
      <w:sz w:val="21"/>
    </w:rPr>
  </w:style>
  <w:style w:type="paragraph" w:customStyle="1" w:styleId="ContentsHeading">
    <w:name w:val="Contents Heading"/>
    <w:basedOn w:val="Heading"/>
    <w:pPr>
      <w:suppressLineNumbers/>
      <w:spacing w:before="0" w:after="0"/>
    </w:pPr>
    <w:rPr>
      <w:b/>
      <w:bCs/>
      <w:sz w:val="32"/>
      <w:szCs w:val="32"/>
    </w:rPr>
  </w:style>
  <w:style w:type="paragraph" w:customStyle="1" w:styleId="Contents1">
    <w:name w:val="Contents 1"/>
    <w:basedOn w:val="Index"/>
    <w:pPr>
      <w:tabs>
        <w:tab w:val="right" w:leader="dot" w:pos="9638"/>
      </w:tabs>
      <w:spacing w:after="227"/>
    </w:pPr>
    <w:rPr>
      <w:caps/>
      <w:sz w:val="22"/>
      <w:u w:val="single"/>
    </w:rPr>
  </w:style>
  <w:style w:type="paragraph" w:customStyle="1" w:styleId="Contents2">
    <w:name w:val="Contents 2"/>
    <w:basedOn w:val="Index"/>
    <w:pPr>
      <w:tabs>
        <w:tab w:val="right" w:leader="dot" w:pos="9638"/>
      </w:tabs>
      <w:ind w:left="283"/>
    </w:pPr>
    <w:rPr>
      <w:sz w:val="22"/>
    </w:rPr>
  </w:style>
  <w:style w:type="paragraph" w:customStyle="1" w:styleId="List1">
    <w:name w:val="List 1"/>
    <w:basedOn w:val="Liste"/>
    <w:pPr>
      <w:ind w:left="360" w:hanging="360"/>
    </w:pPr>
  </w:style>
  <w:style w:type="paragraph" w:customStyle="1" w:styleId="List1End">
    <w:name w:val="List 1 End"/>
    <w:basedOn w:val="Liste"/>
    <w:next w:val="List1"/>
    <w:pPr>
      <w:spacing w:after="240"/>
      <w:ind w:left="360" w:hanging="360"/>
    </w:pPr>
  </w:style>
  <w:style w:type="paragraph" w:customStyle="1" w:styleId="List2Start">
    <w:name w:val="List 2 Start"/>
    <w:basedOn w:val="Liste"/>
    <w:next w:val="Liste2"/>
    <w:pPr>
      <w:spacing w:before="240"/>
      <w:ind w:left="720" w:hanging="360"/>
    </w:pPr>
  </w:style>
  <w:style w:type="paragraph" w:styleId="Liste2">
    <w:name w:val="List 2"/>
    <w:basedOn w:val="Liste"/>
    <w:pPr>
      <w:ind w:left="720" w:hanging="360"/>
    </w:pPr>
  </w:style>
  <w:style w:type="paragraph" w:customStyle="1" w:styleId="List2Cont">
    <w:name w:val="List 2 Cont."/>
    <w:basedOn w:val="Liste"/>
    <w:pPr>
      <w:ind w:left="720"/>
    </w:pPr>
  </w:style>
  <w:style w:type="paragraph" w:customStyle="1" w:styleId="List3End">
    <w:name w:val="List 3 End"/>
    <w:basedOn w:val="Liste"/>
    <w:next w:val="Liste3"/>
    <w:pPr>
      <w:spacing w:after="240"/>
      <w:ind w:left="1080" w:hanging="360"/>
    </w:pPr>
  </w:style>
  <w:style w:type="paragraph" w:styleId="Liste3">
    <w:name w:val="List 3"/>
    <w:basedOn w:val="Liste"/>
    <w:pPr>
      <w:ind w:left="1080" w:hanging="360"/>
    </w:pPr>
  </w:style>
  <w:style w:type="paragraph" w:customStyle="1" w:styleId="Numbering1">
    <w:name w:val="Numbering 1"/>
    <w:basedOn w:val="Liste"/>
    <w:pPr>
      <w:ind w:left="360" w:hanging="360"/>
    </w:pPr>
  </w:style>
  <w:style w:type="paragraph" w:customStyle="1" w:styleId="List5End">
    <w:name w:val="List 5 End"/>
    <w:basedOn w:val="Liste"/>
    <w:next w:val="Liste5"/>
    <w:pPr>
      <w:spacing w:after="240"/>
      <w:ind w:left="1800" w:hanging="360"/>
    </w:pPr>
  </w:style>
  <w:style w:type="paragraph" w:styleId="Liste5">
    <w:name w:val="List 5"/>
    <w:basedOn w:val="Liste"/>
    <w:pPr>
      <w:ind w:left="1800" w:hanging="360"/>
    </w:pPr>
  </w:style>
  <w:style w:type="paragraph" w:customStyle="1" w:styleId="Numbering2Start">
    <w:name w:val="Numbering 2 Start"/>
    <w:basedOn w:val="Liste"/>
    <w:next w:val="Numbering2"/>
    <w:pPr>
      <w:spacing w:before="240"/>
      <w:ind w:left="720" w:hanging="360"/>
    </w:pPr>
  </w:style>
  <w:style w:type="paragraph" w:customStyle="1" w:styleId="Numbering2">
    <w:name w:val="Numbering 2"/>
    <w:basedOn w:val="Liste"/>
    <w:pPr>
      <w:ind w:left="720" w:hanging="360"/>
    </w:pPr>
  </w:style>
  <w:style w:type="paragraph" w:customStyle="1" w:styleId="Numbering2End">
    <w:name w:val="Numbering 2 End"/>
    <w:basedOn w:val="Liste"/>
    <w:next w:val="Numbering2"/>
    <w:pPr>
      <w:spacing w:after="240"/>
      <w:ind w:left="720" w:hanging="360"/>
    </w:pPr>
  </w:style>
  <w:style w:type="paragraph" w:customStyle="1" w:styleId="PuceCRLRPoint">
    <w:name w:val="PuceCRLR_Point"/>
    <w:basedOn w:val="StandardCRLR"/>
    <w:pPr>
      <w:numPr>
        <w:numId w:val="5"/>
      </w:numPr>
      <w:spacing w:before="113"/>
    </w:pPr>
  </w:style>
  <w:style w:type="paragraph" w:customStyle="1" w:styleId="PuceCRLRTiret">
    <w:name w:val="PuceCRLR_Tiret"/>
    <w:basedOn w:val="StandardCRLR"/>
    <w:pPr>
      <w:numPr>
        <w:numId w:val="6"/>
      </w:numPr>
      <w:spacing w:before="113"/>
    </w:pPr>
  </w:style>
  <w:style w:type="paragraph" w:customStyle="1" w:styleId="StandardIntitul">
    <w:name w:val="StandardIntitulé"/>
    <w:basedOn w:val="StandardCRLR"/>
    <w:pPr>
      <w:spacing w:before="283" w:after="283"/>
      <w:jc w:val="center"/>
    </w:pPr>
  </w:style>
  <w:style w:type="paragraph" w:customStyle="1" w:styleId="StandardObjet">
    <w:name w:val="StandardObjet"/>
    <w:basedOn w:val="StandardCRLR"/>
    <w:pPr>
      <w:spacing w:before="113"/>
    </w:pPr>
  </w:style>
  <w:style w:type="paragraph" w:customStyle="1" w:styleId="StandardDirection">
    <w:name w:val="StandardDirection"/>
    <w:basedOn w:val="StandardCRLR"/>
    <w:pPr>
      <w:jc w:val="left"/>
    </w:pPr>
    <w:rPr>
      <w:sz w:val="16"/>
    </w:rPr>
  </w:style>
  <w:style w:type="paragraph" w:customStyle="1" w:styleId="StandardPolitesse">
    <w:name w:val="StandardPolitesse"/>
    <w:basedOn w:val="StandardCRLR"/>
    <w:pPr>
      <w:keepNext/>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Contents3">
    <w:name w:val="Contents 3"/>
    <w:basedOn w:val="Index"/>
    <w:pPr>
      <w:tabs>
        <w:tab w:val="right" w:leader="dot" w:pos="9638"/>
      </w:tabs>
      <w:ind w:left="566"/>
    </w:pPr>
  </w:style>
  <w:style w:type="paragraph" w:customStyle="1" w:styleId="normalformulaire">
    <w:name w:val="normal formulaire"/>
    <w:basedOn w:val="Standard"/>
    <w:rPr>
      <w:rFonts w:ascii="Tahoma" w:eastAsia="Tahoma" w:hAnsi="Tahoma" w:cs="Tahoma"/>
      <w:sz w:val="16"/>
    </w:rPr>
  </w:style>
  <w:style w:type="paragraph" w:customStyle="1" w:styleId="italiqueformulaire">
    <w:name w:val="italique formulaire"/>
    <w:basedOn w:val="Standard"/>
    <w:rPr>
      <w:i/>
      <w:iCs/>
      <w:sz w:val="14"/>
      <w:szCs w:val="14"/>
    </w:rPr>
  </w:style>
  <w:style w:type="paragraph" w:customStyle="1" w:styleId="Default">
    <w:name w:val="Default"/>
    <w:basedOn w:val="Standard"/>
    <w:pPr>
      <w:suppressAutoHyphens/>
      <w:autoSpaceDE w:val="0"/>
    </w:pPr>
    <w:rPr>
      <w:rFonts w:ascii="EUAlbertina, 'EU Albertina'" w:eastAsia="EUAlbertina, 'EU Albertina'" w:hAnsi="EUAlbertina, 'EU Albertina'" w:cs="EUAlbertina, 'EU Albertina'"/>
      <w:color w:val="000000"/>
    </w:rPr>
  </w:style>
  <w:style w:type="paragraph" w:styleId="Paragraphedeliste">
    <w:name w:val="List Paragraph"/>
    <w:basedOn w:val="Normal"/>
    <w:pPr>
      <w:spacing w:after="200" w:line="276" w:lineRule="auto"/>
      <w:ind w:left="720"/>
    </w:pPr>
    <w:rPr>
      <w:rFonts w:ascii="Calibri" w:eastAsia="Calibri" w:hAnsi="Calibri" w:cs="Calibri"/>
      <w:sz w:val="22"/>
      <w:szCs w:val="22"/>
      <w:lang w:eastAsia="en-US" w:bidi="ar-SA"/>
    </w:rPr>
  </w:style>
  <w:style w:type="paragraph" w:customStyle="1" w:styleId="titreformulaire">
    <w:name w:val="titre formulaire"/>
    <w:basedOn w:val="Titre7"/>
    <w:rPr>
      <w:rFonts w:ascii="Tahoma" w:eastAsia="Tahoma" w:hAnsi="Tahoma" w:cs="Tahoma"/>
      <w:b/>
      <w:color w:val="FFFFFF"/>
    </w:rPr>
  </w:style>
  <w:style w:type="paragraph" w:styleId="Textedebulles">
    <w:name w:val="Balloon Text"/>
    <w:basedOn w:val="Normal"/>
    <w:rPr>
      <w:rFonts w:ascii="Tahoma" w:eastAsia="Tahoma" w:hAnsi="Tahoma"/>
      <w:sz w:val="16"/>
      <w:szCs w:val="14"/>
    </w:rPr>
  </w:style>
  <w:style w:type="paragraph" w:styleId="NormalWeb">
    <w:name w:val="Normal (Web)"/>
    <w:basedOn w:val="Normal"/>
    <w:uiPriority w:val="99"/>
    <w:pPr>
      <w:spacing w:before="280" w:after="280"/>
    </w:pPr>
    <w:rPr>
      <w:lang w:eastAsia="fr-FR" w:bidi="ar-SA"/>
    </w:rPr>
  </w:style>
  <w:style w:type="paragraph" w:customStyle="1" w:styleId="Titre10">
    <w:name w:val="Titre1"/>
    <w:basedOn w:val="Normal"/>
    <w:pPr>
      <w:keepNext/>
      <w:spacing w:before="240" w:after="120"/>
    </w:pPr>
    <w:rPr>
      <w:rFonts w:ascii="Verdana" w:eastAsia="Microsoft YaHei" w:hAnsi="Verdana"/>
      <w:sz w:val="28"/>
      <w:szCs w:val="28"/>
    </w:rPr>
  </w:style>
  <w:style w:type="paragraph" w:customStyle="1" w:styleId="LO-Normal">
    <w:name w:val="LO-Normal"/>
    <w:rPr>
      <w:rFonts w:ascii="Times New Roman" w:eastAsia="Arial" w:hAnsi="Times New Roman" w:cs="Liberation Serif"/>
      <w:color w:val="000000"/>
      <w:lang w:eastAsia="fr-FR"/>
    </w:rPr>
  </w:style>
  <w:style w:type="paragraph" w:customStyle="1" w:styleId="LO-Normal1">
    <w:name w:val="LO-Normal1"/>
    <w:rPr>
      <w:rFonts w:ascii="Times New Roman" w:eastAsia="Arial" w:hAnsi="Times New Roman" w:cs="Liberation Serif"/>
      <w:color w:val="000000"/>
      <w:lang w:eastAsia="fr-FR"/>
    </w:rPr>
  </w:style>
  <w:style w:type="paragraph" w:customStyle="1" w:styleId="LO-Normal3">
    <w:name w:val="LO-Normal3"/>
    <w:rPr>
      <w:rFonts w:ascii="Times New Roman" w:eastAsia="Arial" w:hAnsi="Times New Roman" w:cs="Liberation Serif"/>
      <w:color w:val="000000"/>
      <w:lang w:eastAsia="fr-FR"/>
    </w:rPr>
  </w:style>
  <w:style w:type="character" w:customStyle="1" w:styleId="WW8Num2z0">
    <w:name w:val="WW8Num2z0"/>
    <w:rPr>
      <w:rFonts w:ascii="Monotype Sorts" w:eastAsia="Monotype Sorts" w:hAnsi="Monotype Sorts" w:cs="Monotype Sorts"/>
    </w:rPr>
  </w:style>
  <w:style w:type="character" w:customStyle="1" w:styleId="WW8Num3z0">
    <w:name w:val="WW8Num3z0"/>
    <w:rPr>
      <w:rFonts w:ascii="Symbol" w:eastAsia="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Wingdings 2" w:eastAsia="Wingdings 2" w:hAnsi="Wingdings 2" w:cs="Wingdings"/>
      <w:sz w:val="18"/>
      <w:szCs w:val="18"/>
    </w:rPr>
  </w:style>
  <w:style w:type="character" w:customStyle="1" w:styleId="WW8Num4z2">
    <w:name w:val="WW8Num4z2"/>
    <w:rPr>
      <w:rFonts w:ascii="StarSymbol, 'Times New Roman'" w:eastAsia="StarSymbol, 'Times New Roman'" w:hAnsi="StarSymbol, 'Times New Roman'" w:cs="Wingdings"/>
      <w:sz w:val="18"/>
      <w:szCs w:val="18"/>
    </w:rPr>
  </w:style>
  <w:style w:type="character" w:customStyle="1" w:styleId="WW8Num5z0">
    <w:name w:val="WW8Num5z0"/>
    <w:rPr>
      <w:rFonts w:ascii="StarSymbol, 'Times New Roman'" w:eastAsia="StarSymbol, 'Times New Roman'" w:hAnsi="StarSymbol, 'Times New Roman'" w:cs="StarSymbol, 'Times New Roman'"/>
    </w:rPr>
  </w:style>
  <w:style w:type="character" w:customStyle="1" w:styleId="WW8Num5z1">
    <w:name w:val="WW8Num5z1"/>
    <w:rPr>
      <w:rFonts w:ascii="Wingdings 2" w:eastAsia="Wingdings 2" w:hAnsi="Wingdings 2" w:cs="Wingdings"/>
      <w:sz w:val="18"/>
      <w:szCs w:val="18"/>
    </w:rPr>
  </w:style>
  <w:style w:type="character" w:customStyle="1" w:styleId="WW8Num5z2">
    <w:name w:val="WW8Num5z2"/>
    <w:rPr>
      <w:rFonts w:ascii="StarSymbol, 'Times New Roman'" w:eastAsia="StarSymbol, 'Times New Roman'" w:hAnsi="StarSymbol, 'Times New Roman'" w:cs="Wingdings"/>
      <w:sz w:val="18"/>
      <w:szCs w:val="18"/>
    </w:rPr>
  </w:style>
  <w:style w:type="character" w:customStyle="1" w:styleId="WW8Num6z0">
    <w:name w:val="WW8Num6z0"/>
    <w:rPr>
      <w:rFonts w:ascii="Symbol" w:eastAsia="Symbol" w:hAnsi="Symbol" w:cs="Wingdings"/>
      <w:sz w:val="18"/>
      <w:szCs w:val="18"/>
    </w:rPr>
  </w:style>
  <w:style w:type="character" w:customStyle="1" w:styleId="WW8Num6z1">
    <w:name w:val="WW8Num6z1"/>
    <w:rPr>
      <w:rFonts w:ascii="Wingdings 2" w:eastAsia="Wingdings 2" w:hAnsi="Wingdings 2" w:cs="Wingdings"/>
      <w:sz w:val="18"/>
      <w:szCs w:val="18"/>
    </w:rPr>
  </w:style>
  <w:style w:type="character" w:customStyle="1" w:styleId="WW8Num6z2">
    <w:name w:val="WW8Num6z2"/>
    <w:rPr>
      <w:rFonts w:ascii="StarSymbol, 'Times New Roman'" w:eastAsia="StarSymbol, 'Times New Roman'" w:hAnsi="StarSymbol, 'Times New Roman'" w:cs="Wingdings"/>
      <w:sz w:val="18"/>
      <w:szCs w:val="18"/>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Wingdings 2" w:eastAsia="Wingdings 2" w:hAnsi="Wingdings 2" w:cs="Wingdings"/>
      <w:sz w:val="18"/>
      <w:szCs w:val="18"/>
    </w:rPr>
  </w:style>
  <w:style w:type="character" w:customStyle="1" w:styleId="WW8Num7z2">
    <w:name w:val="WW8Num7z2"/>
    <w:rPr>
      <w:rFonts w:ascii="StarSymbol, 'Times New Roman'" w:eastAsia="StarSymbol, 'Times New Roman'" w:hAnsi="StarSymbol, 'Times New Roman'" w:cs="Wingdings"/>
      <w:sz w:val="18"/>
      <w:szCs w:val="18"/>
    </w:rPr>
  </w:style>
  <w:style w:type="character" w:customStyle="1" w:styleId="WW8Num8z0">
    <w:name w:val="WW8Num8z0"/>
    <w:rPr>
      <w:rFonts w:ascii="Symbol" w:eastAsia="Symbol" w:hAnsi="Symbol" w:cs="Symbol"/>
    </w:rPr>
  </w:style>
  <w:style w:type="character" w:customStyle="1" w:styleId="WW8Num8z1">
    <w:name w:val="WW8Num8z1"/>
    <w:rPr>
      <w:rFonts w:ascii="Wingdings 2" w:eastAsia="Wingdings 2" w:hAnsi="Wingdings 2" w:cs="Wingdings"/>
      <w:sz w:val="18"/>
      <w:szCs w:val="18"/>
    </w:rPr>
  </w:style>
  <w:style w:type="character" w:customStyle="1" w:styleId="WW8Num8z2">
    <w:name w:val="WW8Num8z2"/>
    <w:rPr>
      <w:rFonts w:ascii="StarSymbol, 'Times New Roman'" w:eastAsia="StarSymbol, 'Times New Roman'" w:hAnsi="StarSymbol, 'Times New Roman'" w:cs="Wingdings"/>
      <w:sz w:val="18"/>
      <w:szCs w:val="18"/>
    </w:rPr>
  </w:style>
  <w:style w:type="character" w:customStyle="1" w:styleId="WW8Num9z0">
    <w:name w:val="WW8Num9z0"/>
    <w:rPr>
      <w:rFonts w:ascii="StarSymbol, 'Times New Roman'" w:eastAsia="StarSymbol, 'Times New Roman'" w:hAnsi="StarSymbol, 'Times New Roman'" w:cs="StarSymbol, 'Times New Roman'"/>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StarSymbol, 'Times New Roman'" w:eastAsia="StarSymbol, 'Times New Roman'" w:hAnsi="StarSymbol, 'Times New Roman'" w:cs="StarSymbol, 'Times New Roman'"/>
    </w:rPr>
  </w:style>
  <w:style w:type="character" w:customStyle="1" w:styleId="WW8Num13z0">
    <w:name w:val="WW8Num13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16z0">
    <w:name w:val="WW8Num16z0"/>
    <w:rPr>
      <w:rFonts w:ascii="Symbol" w:eastAsia="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Times New Roman" w:hAnsi="Times New Roman" w:cs="Times New Roman"/>
    </w:rPr>
  </w:style>
  <w:style w:type="character" w:customStyle="1" w:styleId="WW8Num20z0">
    <w:name w:val="WW8Num20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Symbol" w:eastAsia="Symbol" w:hAnsi="Symbol" w:cs="Symbol"/>
    </w:rPr>
  </w:style>
  <w:style w:type="character" w:customStyle="1" w:styleId="WW8Num24z0">
    <w:name w:val="WW8Num24z0"/>
    <w:rPr>
      <w:rFonts w:ascii="Symbol" w:eastAsia="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rFonts w:ascii="Wingdings" w:eastAsia="Wingdings" w:hAnsi="Wingdings" w:cs="Wingdings"/>
    </w:rPr>
  </w:style>
  <w:style w:type="character" w:customStyle="1" w:styleId="WW8Num28z0">
    <w:name w:val="WW8Num28z0"/>
    <w:rPr>
      <w:rFonts w:ascii="Monotype Sorts" w:eastAsia="Monotype Sorts" w:hAnsi="Monotype Sorts" w:cs="Monotype Sorts"/>
    </w:rPr>
  </w:style>
  <w:style w:type="character" w:customStyle="1" w:styleId="WW8Num9z1">
    <w:name w:val="WW8Num9z1"/>
    <w:rPr>
      <w:rFonts w:ascii="Wingdings 2" w:eastAsia="Wingdings 2" w:hAnsi="Wingdings 2" w:cs="Wingdings"/>
      <w:sz w:val="18"/>
      <w:szCs w:val="18"/>
    </w:rPr>
  </w:style>
  <w:style w:type="character" w:customStyle="1" w:styleId="WW8Num9z2">
    <w:name w:val="WW8Num9z2"/>
    <w:rPr>
      <w:rFonts w:ascii="StarSymbol, 'Times New Roman'" w:eastAsia="StarSymbol, 'Times New Roman'" w:hAnsi="StarSymbol, 'Times New Roman'" w:cs="Wingdings"/>
      <w:sz w:val="18"/>
      <w:szCs w:val="18"/>
    </w:rPr>
  </w:style>
  <w:style w:type="character" w:customStyle="1" w:styleId="WW8Num10z0">
    <w:name w:val="WW8Num10z0"/>
    <w:rPr>
      <w:rFonts w:ascii="StarSymbol, 'Times New Roman'" w:eastAsia="StarSymbol, 'Times New Roman'" w:hAnsi="StarSymbol, 'Times New Roman'" w:cs="StarSymbol, '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 'Times New Roman'" w:eastAsia="StarSymbol, 'Times New Roman'" w:hAnsi="StarSymbol, 'Times New Roman'" w:cs="StarSymbol, '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eastAsia="Symbol" w:hAnsi="Symbol" w:cs="Symbol"/>
    </w:rPr>
  </w:style>
  <w:style w:type="character" w:customStyle="1" w:styleId="WW8Num29z0">
    <w:name w:val="WW8Num29z0"/>
    <w:rPr>
      <w:rFonts w:ascii="Symbol" w:eastAsia="Symbol" w:hAnsi="Symbol" w:cs="Symbol"/>
    </w:rPr>
  </w:style>
  <w:style w:type="character" w:customStyle="1" w:styleId="WW8Num32z0">
    <w:name w:val="WW8Num32z0"/>
    <w:rPr>
      <w:rFonts w:ascii="Symbol" w:eastAsia="Symbol" w:hAnsi="Symbol" w:cs="Symbol"/>
    </w:rPr>
  </w:style>
  <w:style w:type="character" w:customStyle="1" w:styleId="WW8Num33z0">
    <w:name w:val="WW8Num33z0"/>
    <w:rPr>
      <w:rFonts w:ascii="Symbol" w:eastAsia="Symbol" w:hAnsi="Symbol" w:cs="Symbol"/>
    </w:rPr>
  </w:style>
  <w:style w:type="character" w:customStyle="1" w:styleId="WW8Num35z0">
    <w:name w:val="WW8Num35z0"/>
    <w:rPr>
      <w:rFonts w:ascii="Monotype Sorts" w:eastAsia="Monotype Sorts" w:hAnsi="Monotype Sorts" w:cs="Monotype Sorts"/>
    </w:rPr>
  </w:style>
  <w:style w:type="character" w:customStyle="1" w:styleId="WW8Num36z0">
    <w:name w:val="WW8Num36z0"/>
    <w:rPr>
      <w:rFonts w:ascii="Symbol" w:eastAsia="Symbol" w:hAnsi="Symbol" w:cs="Symbol"/>
    </w:rPr>
  </w:style>
  <w:style w:type="character" w:customStyle="1" w:styleId="WW8Num37z0">
    <w:name w:val="WW8Num37z0"/>
    <w:rPr>
      <w:rFonts w:ascii="Monotype Sorts" w:eastAsia="Monotype Sorts" w:hAnsi="Monotype Sorts" w:cs="Monotype Sorts"/>
    </w:rPr>
  </w:style>
  <w:style w:type="character" w:customStyle="1" w:styleId="WW8Num39z0">
    <w:name w:val="WW8Num39z0"/>
    <w:rPr>
      <w:rFonts w:ascii="Times New Roman" w:eastAsia="Times New Roman" w:hAnsi="Times New Roman" w:cs="Times New Roman"/>
    </w:rPr>
  </w:style>
  <w:style w:type="character" w:customStyle="1" w:styleId="WW8Num46z0">
    <w:name w:val="WW8Num46z0"/>
    <w:rPr>
      <w:rFonts w:ascii="Monotype Sorts" w:eastAsia="Monotype Sorts" w:hAnsi="Monotype Sorts" w:cs="Monotype Sorts"/>
    </w:rPr>
  </w:style>
  <w:style w:type="character" w:customStyle="1" w:styleId="WW8Num47z0">
    <w:name w:val="WW8Num47z0"/>
    <w:rPr>
      <w:rFonts w:ascii="Monotype Sorts" w:eastAsia="Monotype Sorts" w:hAnsi="Monotype Sorts" w:cs="Monotype Sorts"/>
    </w:rPr>
  </w:style>
  <w:style w:type="character" w:customStyle="1" w:styleId="WW8Num50z0">
    <w:name w:val="WW8Num50z0"/>
    <w:rPr>
      <w:rFonts w:ascii="Times New Roman" w:eastAsia="Times New Roman" w:hAnsi="Times New Roman" w:cs="Times New Roman"/>
    </w:rPr>
  </w:style>
  <w:style w:type="character" w:customStyle="1" w:styleId="WW8Num52z0">
    <w:name w:val="WW8Num52z0"/>
    <w:rPr>
      <w:rFonts w:ascii="Symbol" w:eastAsia="Symbol" w:hAnsi="Symbol" w:cs="Symbol"/>
    </w:rPr>
  </w:style>
  <w:style w:type="character" w:customStyle="1" w:styleId="WW8Num53z0">
    <w:name w:val="WW8Num53z0"/>
    <w:rPr>
      <w:rFonts w:ascii="Symbol" w:eastAsia="Symbol" w:hAnsi="Symbol" w:cs="Symbol"/>
    </w:rPr>
  </w:style>
  <w:style w:type="character" w:customStyle="1" w:styleId="WW8Num54z0">
    <w:name w:val="WW8Num54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WW8Num60z0">
    <w:name w:val="WW8Num60z0"/>
    <w:rPr>
      <w:rFonts w:ascii="Times New Roman" w:eastAsia="Times New Roman" w:hAnsi="Times New Roman" w:cs="Times New Roman"/>
    </w:rPr>
  </w:style>
  <w:style w:type="character" w:customStyle="1" w:styleId="WW8Num64z0">
    <w:name w:val="WW8Num64z0"/>
    <w:rPr>
      <w:rFonts w:ascii="Symbol" w:eastAsia="Symbol" w:hAnsi="Symbol" w:cs="Symbol"/>
    </w:rPr>
  </w:style>
  <w:style w:type="character" w:customStyle="1" w:styleId="WW8Num69z0">
    <w:name w:val="WW8Num69z0"/>
    <w:rPr>
      <w:rFonts w:ascii="Times New Roman" w:eastAsia="Times New Roman" w:hAnsi="Times New Roman" w:cs="Times New Roman"/>
    </w:rPr>
  </w:style>
  <w:style w:type="character" w:customStyle="1" w:styleId="WW8Num74z0">
    <w:name w:val="WW8Num74z0"/>
    <w:rPr>
      <w:rFonts w:ascii="Times New Roman" w:eastAsia="Times New Roman" w:hAnsi="Times New Roman" w:cs="Times New Roman"/>
    </w:rPr>
  </w:style>
  <w:style w:type="character" w:customStyle="1" w:styleId="WW8Num76z0">
    <w:name w:val="WW8Num76z0"/>
    <w:rPr>
      <w:rFonts w:ascii="Symbol" w:eastAsia="Symbol" w:hAnsi="Symbol" w:cs="Symbol"/>
    </w:rPr>
  </w:style>
  <w:style w:type="character" w:customStyle="1" w:styleId="WW8Num79z0">
    <w:name w:val="WW8Num79z0"/>
    <w:rPr>
      <w:rFonts w:ascii="Monotype Sorts" w:eastAsia="Monotype Sorts" w:hAnsi="Monotype Sorts" w:cs="Monotype Sorts"/>
    </w:rPr>
  </w:style>
  <w:style w:type="character" w:customStyle="1" w:styleId="WW8Num80z0">
    <w:name w:val="WW8Num80z0"/>
    <w:rPr>
      <w:rFonts w:ascii="Monotype Sorts" w:eastAsia="Monotype Sorts" w:hAnsi="Monotype Sorts" w:cs="Monotype Sorts"/>
    </w:rPr>
  </w:style>
  <w:style w:type="character" w:customStyle="1" w:styleId="WW8Num83z0">
    <w:name w:val="WW8Num83z0"/>
    <w:rPr>
      <w:rFonts w:ascii="Symbol" w:eastAsia="Symbol" w:hAnsi="Symbol" w:cs="Symbol"/>
    </w:rPr>
  </w:style>
  <w:style w:type="character" w:customStyle="1" w:styleId="WW8Num86z0">
    <w:name w:val="WW8Num86z0"/>
    <w:rPr>
      <w:rFonts w:ascii="Symbol" w:eastAsia="Symbol" w:hAnsi="Symbol" w:cs="Symbol"/>
    </w:rPr>
  </w:style>
  <w:style w:type="character" w:customStyle="1" w:styleId="WW8Num87z0">
    <w:name w:val="WW8Num87z0"/>
    <w:rPr>
      <w:rFonts w:ascii="Symbol" w:eastAsia="Symbol" w:hAnsi="Symbol" w:cs="Symbol"/>
    </w:rPr>
  </w:style>
  <w:style w:type="character" w:customStyle="1" w:styleId="WW8Num89z0">
    <w:name w:val="WW8Num89z0"/>
    <w:rPr>
      <w:rFonts w:ascii="Times New Roman" w:eastAsia="Times New Roman" w:hAnsi="Times New Roman" w:cs="Times New Roman"/>
    </w:rPr>
  </w:style>
  <w:style w:type="character" w:customStyle="1" w:styleId="WW8Num93z0">
    <w:name w:val="WW8Num93z0"/>
    <w:rPr>
      <w:rFonts w:ascii="Wingdings" w:eastAsia="Wingdings" w:hAnsi="Wingdings" w:cs="Wingdings"/>
    </w:rPr>
  </w:style>
  <w:style w:type="character" w:customStyle="1" w:styleId="WW8Num96z0">
    <w:name w:val="WW8Num96z0"/>
    <w:rPr>
      <w:rFonts w:ascii="Symbol" w:eastAsia="Symbol" w:hAnsi="Symbol" w:cs="Symbol"/>
    </w:rPr>
  </w:style>
  <w:style w:type="character" w:customStyle="1" w:styleId="WW8Num100z0">
    <w:name w:val="WW8Num100z0"/>
    <w:rPr>
      <w:rFonts w:ascii="Symbol" w:eastAsia="Symbol" w:hAnsi="Symbol" w:cs="Symbol"/>
    </w:rPr>
  </w:style>
  <w:style w:type="character" w:customStyle="1" w:styleId="WW8Num106z0">
    <w:name w:val="WW8Num106z0"/>
    <w:rPr>
      <w:rFonts w:ascii="Times New Roman" w:eastAsia="Times New Roman" w:hAnsi="Times New Roman" w:cs="Times New Roman"/>
    </w:rPr>
  </w:style>
  <w:style w:type="character" w:customStyle="1" w:styleId="WW8Num107z0">
    <w:name w:val="WW8Num107z0"/>
    <w:rPr>
      <w:rFonts w:ascii="Symbol" w:eastAsia="Symbol" w:hAnsi="Symbol" w:cs="Symbol"/>
    </w:rPr>
  </w:style>
  <w:style w:type="character" w:customStyle="1" w:styleId="WW8Num108z0">
    <w:name w:val="WW8Num108z0"/>
    <w:rPr>
      <w:rFonts w:ascii="Monotype Sorts" w:eastAsia="Monotype Sorts" w:hAnsi="Monotype Sorts" w:cs="Monotype Sorts"/>
    </w:rPr>
  </w:style>
  <w:style w:type="character" w:customStyle="1" w:styleId="WW8Num110z0">
    <w:name w:val="WW8Num110z0"/>
    <w:rPr>
      <w:rFonts w:ascii="Symbol" w:eastAsia="Symbol" w:hAnsi="Symbol" w:cs="Symbol"/>
    </w:rPr>
  </w:style>
  <w:style w:type="character" w:customStyle="1" w:styleId="WW8Num113z0">
    <w:name w:val="WW8Num113z0"/>
    <w:rPr>
      <w:rFonts w:ascii="Monotype Sorts" w:eastAsia="Monotype Sorts" w:hAnsi="Monotype Sorts" w:cs="Monotype Sorts"/>
    </w:rPr>
  </w:style>
  <w:style w:type="character" w:customStyle="1" w:styleId="WW8Num114z0">
    <w:name w:val="WW8Num114z0"/>
    <w:rPr>
      <w:rFonts w:ascii="Symbol" w:eastAsia="Symbol" w:hAnsi="Symbol" w:cs="Symbol"/>
    </w:rPr>
  </w:style>
  <w:style w:type="character" w:customStyle="1" w:styleId="WW8Num121z0">
    <w:name w:val="WW8Num121z0"/>
    <w:rPr>
      <w:rFonts w:ascii="Times New Roman" w:eastAsia="Times New Roman" w:hAnsi="Times New Roman" w:cs="Times New Roman"/>
    </w:rPr>
  </w:style>
  <w:style w:type="character" w:customStyle="1" w:styleId="WW8Num123z0">
    <w:name w:val="WW8Num123z0"/>
    <w:rPr>
      <w:rFonts w:ascii="Times New Roman" w:eastAsia="Times New Roman" w:hAnsi="Times New Roman" w:cs="Times New Roman"/>
    </w:rPr>
  </w:style>
  <w:style w:type="character" w:customStyle="1" w:styleId="WW8Num126z0">
    <w:name w:val="WW8Num126z0"/>
    <w:rPr>
      <w:rFonts w:ascii="Times New Roman" w:eastAsia="Times New Roman" w:hAnsi="Times New Roman" w:cs="Times New Roman"/>
    </w:rPr>
  </w:style>
  <w:style w:type="character" w:customStyle="1" w:styleId="WW8Num127z0">
    <w:name w:val="WW8Num127z0"/>
    <w:rPr>
      <w:rFonts w:ascii="Monotype Sorts" w:eastAsia="Monotype Sorts" w:hAnsi="Monotype Sorts" w:cs="Monotype Sorts"/>
    </w:rPr>
  </w:style>
  <w:style w:type="character" w:customStyle="1" w:styleId="WW8Num134z0">
    <w:name w:val="WW8Num134z0"/>
    <w:rPr>
      <w:rFonts w:ascii="Times New Roman" w:eastAsia="Times New Roman" w:hAnsi="Times New Roman" w:cs="Times New Roman"/>
    </w:rPr>
  </w:style>
  <w:style w:type="character" w:customStyle="1" w:styleId="WW8Num136z0">
    <w:name w:val="WW8Num136z0"/>
    <w:rPr>
      <w:rFonts w:ascii="Symbol" w:eastAsia="Symbol" w:hAnsi="Symbol" w:cs="Symbol"/>
    </w:rPr>
  </w:style>
  <w:style w:type="character" w:customStyle="1" w:styleId="WW8Num138z0">
    <w:name w:val="WW8Num138z0"/>
    <w:rPr>
      <w:rFonts w:ascii="Symbol" w:eastAsia="Symbol" w:hAnsi="Symbol" w:cs="Symbol"/>
    </w:rPr>
  </w:style>
  <w:style w:type="character" w:customStyle="1" w:styleId="WW8Num144z0">
    <w:name w:val="WW8Num144z0"/>
    <w:rPr>
      <w:rFonts w:ascii="Symbol" w:eastAsia="Symbol" w:hAnsi="Symbol" w:cs="Symbol"/>
    </w:rPr>
  </w:style>
  <w:style w:type="character" w:customStyle="1" w:styleId="WW8Num145z0">
    <w:name w:val="WW8Num145z0"/>
    <w:rPr>
      <w:rFonts w:ascii="Symbol" w:eastAsia="Symbol" w:hAnsi="Symbol" w:cs="Symbol"/>
    </w:rPr>
  </w:style>
  <w:style w:type="character" w:customStyle="1" w:styleId="WW8Num146z0">
    <w:name w:val="WW8Num146z0"/>
    <w:rPr>
      <w:rFonts w:ascii="Symbol" w:eastAsia="Symbol" w:hAnsi="Symbol" w:cs="Symbol"/>
    </w:rPr>
  </w:style>
  <w:style w:type="character" w:customStyle="1" w:styleId="WW8Num147z0">
    <w:name w:val="WW8Num147z0"/>
    <w:rPr>
      <w:rFonts w:ascii="Symbol" w:eastAsia="Symbol" w:hAnsi="Symbol" w:cs="Symbol"/>
    </w:rPr>
  </w:style>
  <w:style w:type="character" w:customStyle="1" w:styleId="WW8Num148z0">
    <w:name w:val="WW8Num148z0"/>
    <w:rPr>
      <w:rFonts w:ascii="Times New Roman" w:eastAsia="Times New Roman" w:hAnsi="Times New Roman" w:cs="Times New Roman"/>
    </w:rPr>
  </w:style>
  <w:style w:type="character" w:customStyle="1" w:styleId="WW8Num151z0">
    <w:name w:val="WW8Num151z0"/>
    <w:rPr>
      <w:rFonts w:ascii="Symbol" w:eastAsia="Symbol" w:hAnsi="Symbol" w:cs="Symbol"/>
    </w:rPr>
  </w:style>
  <w:style w:type="character" w:customStyle="1" w:styleId="WW8Num153z0">
    <w:name w:val="WW8Num153z0"/>
    <w:rPr>
      <w:rFonts w:ascii="Monotype Sorts" w:eastAsia="Monotype Sorts" w:hAnsi="Monotype Sorts" w:cs="Monotype Sorts"/>
    </w:rPr>
  </w:style>
  <w:style w:type="character" w:customStyle="1" w:styleId="WW8Num157z0">
    <w:name w:val="WW8Num157z0"/>
    <w:rPr>
      <w:rFonts w:ascii="Monotype Sorts" w:eastAsia="Monotype Sorts" w:hAnsi="Monotype Sorts" w:cs="Monotype Sorts"/>
    </w:rPr>
  </w:style>
  <w:style w:type="character" w:customStyle="1" w:styleId="WW8Num158z0">
    <w:name w:val="WW8Num158z0"/>
    <w:rPr>
      <w:rFonts w:ascii="Monotype Sorts" w:eastAsia="Monotype Sorts" w:hAnsi="Monotype Sorts" w:cs="Monotype Sorts"/>
    </w:rPr>
  </w:style>
  <w:style w:type="character" w:customStyle="1" w:styleId="WW8Num159z0">
    <w:name w:val="WW8Num159z0"/>
    <w:rPr>
      <w:rFonts w:ascii="Symbol" w:eastAsia="Symbol" w:hAnsi="Symbol" w:cs="Symbol"/>
    </w:rPr>
  </w:style>
  <w:style w:type="character" w:customStyle="1" w:styleId="WW8Num162z0">
    <w:name w:val="WW8Num162z0"/>
    <w:rPr>
      <w:rFonts w:ascii="Times New Roman" w:eastAsia="Times New Roman" w:hAnsi="Times New Roman" w:cs="Times New Roman"/>
    </w:rPr>
  </w:style>
  <w:style w:type="character" w:customStyle="1" w:styleId="WW8Num164z0">
    <w:name w:val="WW8Num164z0"/>
    <w:rPr>
      <w:rFonts w:ascii="Symbol" w:eastAsia="Symbol" w:hAnsi="Symbol" w:cs="Symbol"/>
    </w:rPr>
  </w:style>
  <w:style w:type="character" w:customStyle="1" w:styleId="WW8Num165z0">
    <w:name w:val="WW8Num165z0"/>
    <w:rPr>
      <w:rFonts w:ascii="Symbol" w:eastAsia="Symbol" w:hAnsi="Symbol" w:cs="Symbol"/>
    </w:rPr>
  </w:style>
  <w:style w:type="character" w:customStyle="1" w:styleId="WW8Num168z0">
    <w:name w:val="WW8Num168z0"/>
    <w:rPr>
      <w:rFonts w:ascii="Symbol" w:eastAsia="Symbol" w:hAnsi="Symbol" w:cs="Symbol"/>
    </w:rPr>
  </w:style>
  <w:style w:type="character" w:customStyle="1" w:styleId="WW8Num180z0">
    <w:name w:val="WW8Num180z0"/>
    <w:rPr>
      <w:rFonts w:ascii="Monotype Sorts" w:eastAsia="Monotype Sorts" w:hAnsi="Monotype Sorts" w:cs="Monotype Sorts"/>
    </w:rPr>
  </w:style>
  <w:style w:type="character" w:customStyle="1" w:styleId="WW8Num181z0">
    <w:name w:val="WW8Num181z0"/>
    <w:rPr>
      <w:rFonts w:ascii="Symbol" w:eastAsia="Symbol" w:hAnsi="Symbol" w:cs="Symbol"/>
    </w:rPr>
  </w:style>
  <w:style w:type="character" w:customStyle="1" w:styleId="WW8Num183z0">
    <w:name w:val="WW8Num183z0"/>
    <w:rPr>
      <w:rFonts w:ascii="Symbol" w:eastAsia="Symbol" w:hAnsi="Symbol" w:cs="Symbol"/>
    </w:rPr>
  </w:style>
  <w:style w:type="character" w:customStyle="1" w:styleId="WW8Num185z0">
    <w:name w:val="WW8Num185z0"/>
    <w:rPr>
      <w:rFonts w:ascii="Monotype Sorts" w:eastAsia="Monotype Sorts" w:hAnsi="Monotype Sorts" w:cs="Monotype Sorts"/>
    </w:rPr>
  </w:style>
  <w:style w:type="character" w:customStyle="1" w:styleId="WW8Num189z0">
    <w:name w:val="WW8Num189z0"/>
    <w:rPr>
      <w:rFonts w:ascii="Times New Roman" w:eastAsia="Times New Roman" w:hAnsi="Times New Roman" w:cs="Times New Roman"/>
    </w:rPr>
  </w:style>
  <w:style w:type="character" w:customStyle="1" w:styleId="WW8Num190z0">
    <w:name w:val="WW8Num190z0"/>
    <w:rPr>
      <w:rFonts w:ascii="Symbol" w:eastAsia="Symbol" w:hAnsi="Symbol" w:cs="Symbol"/>
    </w:rPr>
  </w:style>
  <w:style w:type="character" w:customStyle="1" w:styleId="WW8Num193z0">
    <w:name w:val="WW8Num193z0"/>
    <w:rPr>
      <w:rFonts w:ascii="Times New Roman" w:eastAsia="Times New Roman" w:hAnsi="Times New Roman" w:cs="Times New Roman"/>
    </w:rPr>
  </w:style>
  <w:style w:type="character" w:customStyle="1" w:styleId="WW8Num194z0">
    <w:name w:val="WW8Num194z0"/>
    <w:rPr>
      <w:rFonts w:ascii="Symbol" w:eastAsia="Symbol" w:hAnsi="Symbol" w:cs="Symbol"/>
    </w:rPr>
  </w:style>
  <w:style w:type="character" w:customStyle="1" w:styleId="WW8Num196z0">
    <w:name w:val="WW8Num196z0"/>
    <w:rPr>
      <w:rFonts w:ascii="Wingdings" w:eastAsia="Wingdings" w:hAnsi="Wingdings" w:cs="Wingdings"/>
    </w:rPr>
  </w:style>
  <w:style w:type="character" w:customStyle="1" w:styleId="WW8Num198z0">
    <w:name w:val="WW8Num198z0"/>
    <w:rPr>
      <w:rFonts w:ascii="Times New Roman" w:eastAsia="Times New Roman" w:hAnsi="Times New Roman" w:cs="Times New Roman"/>
    </w:rPr>
  </w:style>
  <w:style w:type="character" w:customStyle="1" w:styleId="WW8Num199z0">
    <w:name w:val="WW8Num199z0"/>
    <w:rPr>
      <w:rFonts w:ascii="Times New Roman" w:eastAsia="Times New Roman" w:hAnsi="Times New Roman" w:cs="Times New Roman"/>
    </w:rPr>
  </w:style>
  <w:style w:type="character" w:customStyle="1" w:styleId="WW8Num203z0">
    <w:name w:val="WW8Num203z0"/>
    <w:rPr>
      <w:rFonts w:ascii="Wingdings" w:eastAsia="Wingdings" w:hAnsi="Wingdings" w:cs="Wingdings"/>
    </w:rPr>
  </w:style>
  <w:style w:type="character" w:customStyle="1" w:styleId="WW8Num209z0">
    <w:name w:val="WW8Num209z0"/>
    <w:rPr>
      <w:rFonts w:ascii="Monotype Sorts" w:eastAsia="Monotype Sorts" w:hAnsi="Monotype Sorts" w:cs="Monotype Sorts"/>
    </w:rPr>
  </w:style>
  <w:style w:type="character" w:customStyle="1" w:styleId="WW8Num210z0">
    <w:name w:val="WW8Num210z0"/>
    <w:rPr>
      <w:rFonts w:ascii="Symbol" w:eastAsia="Symbol" w:hAnsi="Symbol" w:cs="Symbol"/>
    </w:rPr>
  </w:style>
  <w:style w:type="character" w:customStyle="1" w:styleId="WW8Num213z0">
    <w:name w:val="WW8Num213z0"/>
    <w:rPr>
      <w:rFonts w:ascii="Times New Roman" w:eastAsia="Times New Roman" w:hAnsi="Times New Roman" w:cs="Times New Roman"/>
    </w:rPr>
  </w:style>
  <w:style w:type="character" w:customStyle="1" w:styleId="WW-Policepardfaut11111">
    <w:name w:val="WW-Police par défaut11111"/>
  </w:style>
  <w:style w:type="character" w:customStyle="1" w:styleId="Internetlink">
    <w:name w:val="Internet link"/>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BulletSymbols">
    <w:name w:val="Bullet Symbols"/>
    <w:rPr>
      <w:rFonts w:ascii="StarSymbol, 'Times New Roman'" w:eastAsia="StarSymbol, 'Times New Roman'" w:hAnsi="StarSymbol, 'Times New Roman'" w:cs="Wingdings"/>
      <w:sz w:val="18"/>
      <w:szCs w:val="18"/>
    </w:rPr>
  </w:style>
  <w:style w:type="character" w:customStyle="1" w:styleId="NumberingSymbols">
    <w:name w:val="Numbering Symbols"/>
  </w:style>
  <w:style w:type="character" w:styleId="Accentuation">
    <w:name w:val="Emphasis"/>
    <w:basedOn w:val="Policepardfaut"/>
    <w:rPr>
      <w:i/>
    </w:rPr>
  </w:style>
  <w:style w:type="character" w:customStyle="1" w:styleId="Teletype">
    <w:name w:val="Teletype"/>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eastAsia="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position w:val="0"/>
      <w:vertAlign w:val="superscript"/>
    </w:rPr>
  </w:style>
  <w:style w:type="character" w:customStyle="1" w:styleId="Zeichenformat">
    <w:name w:val="Zeichenformat"/>
  </w:style>
  <w:style w:type="character" w:styleId="Appelnotedebasdep">
    <w:name w:val="footnote reference"/>
    <w:basedOn w:val="Policepardfaut"/>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2">
    <w:name w:val="ListLabel 2"/>
    <w:rPr>
      <w:rFonts w:cs="Courier New"/>
    </w:rPr>
  </w:style>
  <w:style w:type="character" w:customStyle="1" w:styleId="TextedebullesCar">
    <w:name w:val="Texte de bulles Car"/>
    <w:basedOn w:val="Policepardfaut"/>
    <w:rPr>
      <w:rFonts w:ascii="Tahoma" w:eastAsia="Tahoma" w:hAnsi="Tahoma" w:cs="Mangal"/>
      <w:sz w:val="16"/>
      <w:szCs w:val="14"/>
      <w:lang w:eastAsia="zh-CN" w:bidi="hi-IN"/>
    </w:rPr>
  </w:style>
  <w:style w:type="character" w:customStyle="1" w:styleId="ListLabel6">
    <w:name w:val="ListLabel 6"/>
    <w:rPr>
      <w:rFonts w:eastAsia="Times New Roman" w:cs="Arial"/>
      <w:b w:val="0"/>
    </w:rPr>
  </w:style>
  <w:style w:type="character" w:customStyle="1" w:styleId="ListLabel5">
    <w:name w:val="ListLabel 5"/>
    <w:rPr>
      <w:rFonts w:cs="Courier New"/>
    </w:rPr>
  </w:style>
  <w:style w:type="character" w:customStyle="1" w:styleId="ListLabel4">
    <w:name w:val="ListLabel 4"/>
    <w:rPr>
      <w:rFonts w:eastAsia="Calibri" w:cs="Tahoma"/>
    </w:rPr>
  </w:style>
  <w:style w:type="character" w:customStyle="1" w:styleId="ListLabel3">
    <w:name w:val="ListLabel 3"/>
    <w:rPr>
      <w:sz w:val="20"/>
    </w:rPr>
  </w:style>
  <w:style w:type="character" w:customStyle="1" w:styleId="ListLabel1">
    <w:name w:val="ListLabel 1"/>
    <w:rPr>
      <w:rFonts w:cs="Symbol"/>
      <w:sz w:val="18"/>
    </w:rPr>
  </w:style>
  <w:style w:type="character" w:customStyle="1" w:styleId="PieddepageCar">
    <w:name w:val="Pied de page Car"/>
    <w:basedOn w:val="Policepardfaut"/>
    <w:rPr>
      <w:rFonts w:cs="Mangal"/>
      <w:szCs w:val="18"/>
      <w:lang w:eastAsia="zh-CN" w:bidi="hi-IN"/>
    </w:rPr>
  </w:style>
  <w:style w:type="character" w:customStyle="1" w:styleId="En-tteCar">
    <w:name w:val="En-tête Car"/>
    <w:basedOn w:val="Policepardfaut"/>
    <w:rPr>
      <w:rFonts w:cs="Mangal"/>
      <w:szCs w:val="18"/>
      <w:lang w:eastAsia="zh-CN" w:bidi="hi-IN"/>
    </w:rPr>
  </w:style>
  <w:style w:type="character" w:customStyle="1" w:styleId="prix">
    <w:name w:val="prix"/>
  </w:style>
  <w:style w:type="character" w:customStyle="1" w:styleId="Policepardfaut1">
    <w:name w:val="Police par défaut1"/>
  </w:style>
  <w:style w:type="numbering" w:customStyle="1" w:styleId="Numbering11">
    <w:name w:val="Numbering 1_1"/>
    <w:basedOn w:val="Aucuneliste"/>
    <w:pPr>
      <w:numPr>
        <w:numId w:val="2"/>
      </w:numPr>
    </w:pPr>
  </w:style>
  <w:style w:type="numbering" w:customStyle="1" w:styleId="Numbering21">
    <w:name w:val="Numbering 2_1"/>
    <w:basedOn w:val="Aucuneliste"/>
    <w:pPr>
      <w:numPr>
        <w:numId w:val="3"/>
      </w:numPr>
    </w:pPr>
  </w:style>
  <w:style w:type="numbering" w:customStyle="1" w:styleId="Numbering3">
    <w:name w:val="Numbering 3"/>
    <w:basedOn w:val="Aucuneliste"/>
    <w:pPr>
      <w:numPr>
        <w:numId w:val="4"/>
      </w:numPr>
    </w:pPr>
  </w:style>
  <w:style w:type="numbering" w:customStyle="1" w:styleId="List11">
    <w:name w:val="List 1_1"/>
    <w:basedOn w:val="Aucuneliste"/>
    <w:pPr>
      <w:numPr>
        <w:numId w:val="5"/>
      </w:numPr>
    </w:pPr>
  </w:style>
  <w:style w:type="numbering" w:customStyle="1" w:styleId="Liste21">
    <w:name w:val="Liste 21"/>
    <w:basedOn w:val="Aucuneliste"/>
    <w:pPr>
      <w:numPr>
        <w:numId w:val="6"/>
      </w:numPr>
    </w:pPr>
  </w:style>
  <w:style w:type="numbering" w:customStyle="1" w:styleId="Liste31">
    <w:name w:val="Liste 31"/>
    <w:basedOn w:val="Aucuneliste"/>
    <w:pPr>
      <w:numPr>
        <w:numId w:val="7"/>
      </w:numPr>
    </w:pPr>
  </w:style>
  <w:style w:type="numbering" w:customStyle="1" w:styleId="Liste41">
    <w:name w:val="Liste 41"/>
    <w:basedOn w:val="Aucuneliste"/>
    <w:pPr>
      <w:numPr>
        <w:numId w:val="8"/>
      </w:numPr>
    </w:pPr>
  </w:style>
  <w:style w:type="numbering" w:customStyle="1" w:styleId="Liste51">
    <w:name w:val="Liste 51"/>
    <w:basedOn w:val="Aucuneliste"/>
    <w:pPr>
      <w:numPr>
        <w:numId w:val="9"/>
      </w:numPr>
    </w:pPr>
  </w:style>
  <w:style w:type="numbering" w:customStyle="1" w:styleId="WWNum7">
    <w:name w:val="WWNum7"/>
    <w:basedOn w:val="Aucuneliste"/>
    <w:pPr>
      <w:numPr>
        <w:numId w:val="10"/>
      </w:numPr>
    </w:pPr>
  </w:style>
  <w:style w:type="numbering" w:customStyle="1" w:styleId="WW8Num3">
    <w:name w:val="WW8Num3"/>
    <w:basedOn w:val="Aucuneliste"/>
    <w:pPr>
      <w:numPr>
        <w:numId w:val="11"/>
      </w:numPr>
    </w:pPr>
  </w:style>
  <w:style w:type="numbering" w:customStyle="1" w:styleId="WW8Num2">
    <w:name w:val="WW8Num2"/>
    <w:basedOn w:val="Aucuneliste"/>
    <w:pPr>
      <w:numPr>
        <w:numId w:val="12"/>
      </w:numPr>
    </w:pPr>
  </w:style>
  <w:style w:type="numbering" w:customStyle="1" w:styleId="WWNum1">
    <w:name w:val="WWNum1"/>
    <w:basedOn w:val="Aucuneliste"/>
    <w:pPr>
      <w:numPr>
        <w:numId w:val="13"/>
      </w:numPr>
    </w:pPr>
  </w:style>
  <w:style w:type="paragraph" w:customStyle="1" w:styleId="western">
    <w:name w:val="western"/>
    <w:basedOn w:val="Normal"/>
    <w:rsid w:val="00635AD2"/>
    <w:pPr>
      <w:suppressAutoHyphens w:val="0"/>
      <w:autoSpaceDN/>
      <w:spacing w:before="100" w:beforeAutospacing="1" w:after="119"/>
      <w:textAlignment w:val="auto"/>
    </w:pPr>
    <w:rPr>
      <w:rFonts w:ascii="Verdana" w:eastAsia="Times New Roman" w:hAnsi="Verdana" w:cs="Times New Roman"/>
      <w:kern w:val="0"/>
      <w:sz w:val="22"/>
      <w:szCs w:val="22"/>
      <w:lang w:eastAsia="fr-FR" w:bidi="ar-SA"/>
    </w:rPr>
  </w:style>
  <w:style w:type="character" w:styleId="Marquedecommentaire">
    <w:name w:val="annotation reference"/>
    <w:basedOn w:val="Policepardfaut"/>
    <w:uiPriority w:val="99"/>
    <w:semiHidden/>
    <w:unhideWhenUsed/>
    <w:rsid w:val="00587C72"/>
    <w:rPr>
      <w:sz w:val="16"/>
      <w:szCs w:val="16"/>
    </w:rPr>
  </w:style>
  <w:style w:type="paragraph" w:styleId="Commentaire">
    <w:name w:val="annotation text"/>
    <w:basedOn w:val="Normal"/>
    <w:link w:val="CommentaireCar"/>
    <w:uiPriority w:val="99"/>
    <w:semiHidden/>
    <w:unhideWhenUsed/>
    <w:rsid w:val="00587C72"/>
    <w:rPr>
      <w:sz w:val="20"/>
      <w:szCs w:val="18"/>
    </w:rPr>
  </w:style>
  <w:style w:type="character" w:customStyle="1" w:styleId="CommentaireCar">
    <w:name w:val="Commentaire Car"/>
    <w:basedOn w:val="Policepardfaut"/>
    <w:link w:val="Commentaire"/>
    <w:uiPriority w:val="99"/>
    <w:semiHidden/>
    <w:rsid w:val="00587C72"/>
    <w:rPr>
      <w:sz w:val="20"/>
      <w:szCs w:val="18"/>
    </w:rPr>
  </w:style>
  <w:style w:type="paragraph" w:styleId="Objetducommentaire">
    <w:name w:val="annotation subject"/>
    <w:basedOn w:val="Commentaire"/>
    <w:next w:val="Commentaire"/>
    <w:link w:val="ObjetducommentaireCar"/>
    <w:uiPriority w:val="99"/>
    <w:semiHidden/>
    <w:unhideWhenUsed/>
    <w:rsid w:val="00587C72"/>
    <w:rPr>
      <w:b/>
      <w:bCs/>
    </w:rPr>
  </w:style>
  <w:style w:type="character" w:customStyle="1" w:styleId="ObjetducommentaireCar">
    <w:name w:val="Objet du commentaire Car"/>
    <w:basedOn w:val="CommentaireCar"/>
    <w:link w:val="Objetducommentaire"/>
    <w:uiPriority w:val="99"/>
    <w:semiHidden/>
    <w:rsid w:val="00587C7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648">
      <w:bodyDiv w:val="1"/>
      <w:marLeft w:val="0"/>
      <w:marRight w:val="0"/>
      <w:marTop w:val="0"/>
      <w:marBottom w:val="0"/>
      <w:divBdr>
        <w:top w:val="none" w:sz="0" w:space="0" w:color="auto"/>
        <w:left w:val="none" w:sz="0" w:space="0" w:color="auto"/>
        <w:bottom w:val="none" w:sz="0" w:space="0" w:color="auto"/>
        <w:right w:val="none" w:sz="0" w:space="0" w:color="auto"/>
      </w:divBdr>
    </w:div>
    <w:div w:id="578054833">
      <w:bodyDiv w:val="1"/>
      <w:marLeft w:val="0"/>
      <w:marRight w:val="0"/>
      <w:marTop w:val="0"/>
      <w:marBottom w:val="0"/>
      <w:divBdr>
        <w:top w:val="none" w:sz="0" w:space="0" w:color="auto"/>
        <w:left w:val="none" w:sz="0" w:space="0" w:color="auto"/>
        <w:bottom w:val="none" w:sz="0" w:space="0" w:color="auto"/>
        <w:right w:val="none" w:sz="0" w:space="0" w:color="auto"/>
      </w:divBdr>
    </w:div>
    <w:div w:id="1037968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BF653-9325-4C01-BAF3-FF45F79F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1645</Words>
  <Characters>9049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Modèle libre office</dc:subject>
  <dc:creator>Aurélie HUBAUT</dc:creator>
  <cp:lastModifiedBy>Aurélie HUBAUT</cp:lastModifiedBy>
  <cp:revision>8</cp:revision>
  <dcterms:created xsi:type="dcterms:W3CDTF">2020-02-07T08:56:00Z</dcterms:created>
  <dcterms:modified xsi:type="dcterms:W3CDTF">2020-02-07T10:26:00Z</dcterms:modified>
</cp:coreProperties>
</file>